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19603" w14:textId="10239B7F" w:rsidR="00877BA2" w:rsidRDefault="00877BA2" w:rsidP="00877BA2">
      <w:pPr>
        <w:spacing w:after="0"/>
        <w:jc w:val="center"/>
        <w:rPr>
          <w:b/>
          <w:bCs/>
          <w:sz w:val="24"/>
          <w:szCs w:val="24"/>
        </w:rPr>
      </w:pPr>
      <w:r w:rsidRPr="005E3361">
        <w:rPr>
          <w:b/>
          <w:bCs/>
          <w:sz w:val="24"/>
          <w:szCs w:val="24"/>
        </w:rPr>
        <w:t>CP</w:t>
      </w:r>
      <w:r>
        <w:rPr>
          <w:b/>
          <w:bCs/>
          <w:sz w:val="24"/>
          <w:szCs w:val="24"/>
        </w:rPr>
        <w:t xml:space="preserve"> -</w:t>
      </w:r>
      <w:r w:rsidRPr="005E3361">
        <w:rPr>
          <w:b/>
          <w:bCs/>
          <w:sz w:val="24"/>
          <w:szCs w:val="24"/>
        </w:rPr>
        <w:t xml:space="preserve"> Applicant User manual</w:t>
      </w:r>
    </w:p>
    <w:p w14:paraId="2740C86C" w14:textId="77777777" w:rsidR="000B5B34" w:rsidRPr="000359B9" w:rsidRDefault="000B5B34" w:rsidP="00877BA2">
      <w:pPr>
        <w:spacing w:after="0"/>
        <w:jc w:val="center"/>
        <w:rPr>
          <w:b/>
          <w:bCs/>
          <w:sz w:val="24"/>
          <w:szCs w:val="24"/>
        </w:rPr>
      </w:pPr>
    </w:p>
    <w:p w14:paraId="11B4CF94" w14:textId="77777777" w:rsidR="00877BA2" w:rsidRDefault="00877BA2" w:rsidP="00877BA2">
      <w:pPr>
        <w:spacing w:after="0"/>
      </w:pPr>
      <w:r>
        <w:t xml:space="preserve">To file an application, </w:t>
      </w:r>
      <w:bookmarkStart w:id="0" w:name="_Hlk83834900"/>
      <w:r>
        <w:t>go to Electronic Construction Permitting System Portal using the URL</w:t>
      </w:r>
    </w:p>
    <w:bookmarkStart w:id="1" w:name="_Hlk130222320"/>
    <w:p w14:paraId="608C161D" w14:textId="33AB1610" w:rsidR="00877BA2" w:rsidRDefault="00877BA2" w:rsidP="00877BA2">
      <w:pPr>
        <w:spacing w:after="0"/>
        <w:rPr>
          <w:rFonts w:ascii="Calibri" w:hAnsi="Calibri" w:cs="Calibri"/>
          <w:b/>
          <w:bCs/>
          <w:szCs w:val="23"/>
        </w:rPr>
      </w:pPr>
      <w:r>
        <w:fldChar w:fldCharType="begin"/>
      </w:r>
      <w:r>
        <w:instrText>HYPERLINK "https://ecps.gov.bd/"</w:instrText>
      </w:r>
      <w:r>
        <w:fldChar w:fldCharType="separate"/>
      </w:r>
      <w:r w:rsidRPr="000D208C">
        <w:rPr>
          <w:rStyle w:val="Hyperlink"/>
        </w:rPr>
        <w:t>https://ecps.gov.bd/</w:t>
      </w:r>
      <w:r>
        <w:rPr>
          <w:rStyle w:val="Hyperlink"/>
        </w:rPr>
        <w:fldChar w:fldCharType="end"/>
      </w:r>
      <w:r>
        <w:t xml:space="preserve"> and then click on </w:t>
      </w:r>
      <w:r w:rsidRPr="00795815">
        <w:rPr>
          <w:b/>
          <w:bCs/>
        </w:rPr>
        <w:t>“Login”</w:t>
      </w:r>
      <w:r w:rsidRPr="00B26192">
        <w:rPr>
          <w:rFonts w:ascii="Calibri" w:hAnsi="Calibri" w:cs="Calibri"/>
          <w:szCs w:val="23"/>
        </w:rPr>
        <w:t xml:space="preserve"> </w:t>
      </w:r>
      <w:r>
        <w:rPr>
          <w:rFonts w:ascii="Calibri" w:hAnsi="Calibri" w:cs="Calibri"/>
          <w:szCs w:val="23"/>
        </w:rPr>
        <w:t xml:space="preserve">button. </w:t>
      </w:r>
      <w:bookmarkStart w:id="2" w:name="_Hlk130223653"/>
      <w:bookmarkStart w:id="3" w:name="_Hlk130222434"/>
      <w:bookmarkEnd w:id="1"/>
      <w:r>
        <w:rPr>
          <w:rFonts w:ascii="Calibri" w:hAnsi="Calibri" w:cs="Calibri"/>
          <w:szCs w:val="23"/>
        </w:rPr>
        <w:t>Applicant then can login to the system using applicant’s username and password</w:t>
      </w:r>
      <w:bookmarkEnd w:id="2"/>
      <w:r>
        <w:rPr>
          <w:rFonts w:ascii="Calibri" w:hAnsi="Calibri" w:cs="Calibri"/>
          <w:szCs w:val="23"/>
        </w:rPr>
        <w:t xml:space="preserve">.  </w:t>
      </w:r>
      <w:bookmarkEnd w:id="0"/>
      <w:bookmarkEnd w:id="3"/>
      <w:r>
        <w:rPr>
          <w:rFonts w:ascii="Calibri" w:hAnsi="Calibri" w:cs="Calibri"/>
          <w:szCs w:val="23"/>
        </w:rPr>
        <w:t xml:space="preserve">After logging into the system successfully click on the </w:t>
      </w:r>
      <w:r w:rsidRPr="00383A91">
        <w:rPr>
          <w:rFonts w:ascii="Calibri" w:hAnsi="Calibri" w:cs="Calibri"/>
          <w:b/>
          <w:szCs w:val="23"/>
        </w:rPr>
        <w:t>“New Application”</w:t>
      </w:r>
      <w:r>
        <w:rPr>
          <w:rFonts w:ascii="Calibri" w:hAnsi="Calibri" w:cs="Calibri"/>
          <w:szCs w:val="23"/>
        </w:rPr>
        <w:t xml:space="preserve"> button as shown in the </w:t>
      </w:r>
      <w:r w:rsidRPr="00383A91">
        <w:rPr>
          <w:rFonts w:ascii="Calibri" w:hAnsi="Calibri" w:cs="Calibri"/>
          <w:b/>
          <w:szCs w:val="23"/>
        </w:rPr>
        <w:t>Figure</w:t>
      </w:r>
      <w:r>
        <w:rPr>
          <w:rFonts w:ascii="Calibri" w:hAnsi="Calibri" w:cs="Calibri"/>
          <w:b/>
          <w:szCs w:val="23"/>
        </w:rPr>
        <w:t>:</w:t>
      </w:r>
      <w:r w:rsidRPr="000359B9">
        <w:rPr>
          <w:rFonts w:ascii="Calibri" w:hAnsi="Calibri" w:cs="Calibri"/>
          <w:b/>
          <w:bCs/>
          <w:szCs w:val="23"/>
        </w:rPr>
        <w:t xml:space="preserve"> 1.1</w:t>
      </w:r>
    </w:p>
    <w:p w14:paraId="79393CF5" w14:textId="77777777" w:rsidR="00877BA2" w:rsidRDefault="00877BA2" w:rsidP="00877BA2">
      <w:pPr>
        <w:spacing w:after="0"/>
        <w:rPr>
          <w:rFonts w:ascii="Calibri" w:hAnsi="Calibri" w:cs="Calibri"/>
          <w:szCs w:val="23"/>
        </w:rPr>
      </w:pPr>
    </w:p>
    <w:p w14:paraId="23E48ED2" w14:textId="77777777" w:rsidR="00877BA2" w:rsidRDefault="00877BA2" w:rsidP="00877BA2">
      <w:pPr>
        <w:spacing w:after="0"/>
        <w:rPr>
          <w:rFonts w:ascii="Calibri" w:hAnsi="Calibri" w:cs="Calibri"/>
          <w:szCs w:val="23"/>
        </w:rPr>
      </w:pPr>
      <w:r>
        <w:rPr>
          <w:rFonts w:ascii="Calibri" w:hAnsi="Calibri" w:cs="Calibri"/>
          <w:noProof/>
          <w:szCs w:val="23"/>
        </w:rPr>
        <w:drawing>
          <wp:inline distT="0" distB="0" distL="0" distR="0" wp14:anchorId="42EB3011" wp14:editId="539FCF6C">
            <wp:extent cx="5943600" cy="2072640"/>
            <wp:effectExtent l="0" t="0" r="0" b="3810"/>
            <wp:docPr id="1580737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072640"/>
                    </a:xfrm>
                    <a:prstGeom prst="rect">
                      <a:avLst/>
                    </a:prstGeom>
                    <a:noFill/>
                    <a:ln>
                      <a:noFill/>
                    </a:ln>
                  </pic:spPr>
                </pic:pic>
              </a:graphicData>
            </a:graphic>
          </wp:inline>
        </w:drawing>
      </w:r>
    </w:p>
    <w:p w14:paraId="1247E609" w14:textId="2827AD50" w:rsidR="00877BA2" w:rsidRPr="000359B9" w:rsidRDefault="00877BA2" w:rsidP="00877BA2">
      <w:pPr>
        <w:pStyle w:val="NoSpacing"/>
        <w:jc w:val="center"/>
        <w:rPr>
          <w:b/>
          <w:bCs/>
          <w:sz w:val="20"/>
          <w:szCs w:val="20"/>
        </w:rPr>
      </w:pPr>
      <w:r w:rsidRPr="000359B9">
        <w:rPr>
          <w:b/>
          <w:bCs/>
          <w:sz w:val="20"/>
          <w:szCs w:val="20"/>
        </w:rPr>
        <w:t xml:space="preserve">Figure: 1. </w:t>
      </w:r>
      <w:r w:rsidR="00125C6B">
        <w:rPr>
          <w:b/>
          <w:bCs/>
          <w:sz w:val="20"/>
          <w:szCs w:val="20"/>
        </w:rPr>
        <w:t>Login</w:t>
      </w:r>
    </w:p>
    <w:p w14:paraId="6B508F47" w14:textId="77777777" w:rsidR="00877BA2" w:rsidRPr="0038655E" w:rsidRDefault="00877BA2" w:rsidP="00877BA2">
      <w:pPr>
        <w:spacing w:after="0"/>
        <w:rPr>
          <w:rFonts w:ascii="Calibri" w:hAnsi="Calibri" w:cs="Calibri"/>
          <w:szCs w:val="23"/>
        </w:rPr>
      </w:pPr>
    </w:p>
    <w:p w14:paraId="0C9596D9" w14:textId="77777777" w:rsidR="00877BA2" w:rsidRDefault="00877BA2" w:rsidP="00877BA2">
      <w:pPr>
        <w:pStyle w:val="NoSpacing"/>
      </w:pPr>
      <w:r>
        <w:rPr>
          <w:noProof/>
        </w:rPr>
        <w:drawing>
          <wp:inline distT="0" distB="0" distL="0" distR="0" wp14:anchorId="34E53482" wp14:editId="4F51B523">
            <wp:extent cx="5943600" cy="3305175"/>
            <wp:effectExtent l="0" t="0" r="0" b="9525"/>
            <wp:docPr id="1110238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14:paraId="61C8C6A4" w14:textId="77777777" w:rsidR="00877BA2" w:rsidRPr="000359B9" w:rsidRDefault="00877BA2" w:rsidP="00877BA2">
      <w:pPr>
        <w:pStyle w:val="NoSpacing"/>
      </w:pPr>
      <w:r>
        <w:t xml:space="preserve">                                                                </w:t>
      </w:r>
    </w:p>
    <w:p w14:paraId="6E796A2D" w14:textId="77777777" w:rsidR="00877BA2" w:rsidRPr="000359B9" w:rsidRDefault="00877BA2" w:rsidP="00877BA2">
      <w:pPr>
        <w:pStyle w:val="NoSpacing"/>
        <w:jc w:val="center"/>
        <w:rPr>
          <w:b/>
          <w:bCs/>
          <w:sz w:val="20"/>
          <w:szCs w:val="20"/>
        </w:rPr>
      </w:pPr>
      <w:r w:rsidRPr="000359B9">
        <w:rPr>
          <w:b/>
          <w:bCs/>
          <w:sz w:val="20"/>
          <w:szCs w:val="20"/>
        </w:rPr>
        <w:t>Figure: 1.1 New Application</w:t>
      </w:r>
    </w:p>
    <w:p w14:paraId="501B1EA8" w14:textId="444C7A3C" w:rsidR="00E01B95" w:rsidRPr="00E721F9" w:rsidRDefault="00E721F9" w:rsidP="00877BA2">
      <w:pPr>
        <w:rPr>
          <w:b/>
          <w:bCs/>
          <w:color w:val="0070C0"/>
        </w:rPr>
      </w:pPr>
      <w:r w:rsidRPr="00E721F9">
        <w:rPr>
          <w:b/>
          <w:bCs/>
          <w:color w:val="FF0000"/>
        </w:rPr>
        <w:lastRenderedPageBreak/>
        <w:t>Scenario</w:t>
      </w:r>
      <w:r w:rsidR="00877BA2" w:rsidRPr="00E721F9">
        <w:rPr>
          <w:b/>
          <w:bCs/>
          <w:color w:val="FF0000"/>
        </w:rPr>
        <w:t xml:space="preserve"> 1:</w:t>
      </w:r>
      <w:r w:rsidR="00877BA2" w:rsidRPr="00E721F9">
        <w:rPr>
          <w:color w:val="FF0000"/>
        </w:rPr>
        <w:t xml:space="preserve"> </w:t>
      </w:r>
      <w:r w:rsidR="00877BA2" w:rsidRPr="00E721F9">
        <w:t xml:space="preserve">If </w:t>
      </w:r>
      <w:r w:rsidR="00877BA2" w:rsidRPr="00E721F9">
        <w:rPr>
          <w:b/>
          <w:bCs/>
        </w:rPr>
        <w:t xml:space="preserve">PP (Planning Permit) or LSP (Large and Special Project) </w:t>
      </w:r>
      <w:r w:rsidR="00877BA2" w:rsidRPr="00E721F9">
        <w:t xml:space="preserve">Approval is taken </w:t>
      </w:r>
      <w:r w:rsidR="00125C6B" w:rsidRPr="00E721F9">
        <w:t>in</w:t>
      </w:r>
      <w:r w:rsidR="00877BA2" w:rsidRPr="00E721F9">
        <w:t xml:space="preserve"> </w:t>
      </w:r>
      <w:r w:rsidR="00877BA2" w:rsidRPr="00E721F9">
        <w:rPr>
          <w:b/>
          <w:bCs/>
        </w:rPr>
        <w:t>ECPS</w:t>
      </w:r>
      <w:r w:rsidR="00877BA2" w:rsidRPr="00E721F9">
        <w:t xml:space="preserve"> system and applicant want to take </w:t>
      </w:r>
      <w:r w:rsidR="00877BA2" w:rsidRPr="00E721F9">
        <w:rPr>
          <w:b/>
          <w:bCs/>
        </w:rPr>
        <w:t>CP (Construction Permit)</w:t>
      </w:r>
      <w:r w:rsidR="00877BA2" w:rsidRPr="00E721F9">
        <w:t xml:space="preserve"> from ECPS system, then they have to select </w:t>
      </w:r>
      <w:r w:rsidR="00877BA2" w:rsidRPr="00E721F9">
        <w:rPr>
          <w:b/>
          <w:bCs/>
          <w:color w:val="0070C0"/>
        </w:rPr>
        <w:t>“Existing Project = YES”</w:t>
      </w:r>
    </w:p>
    <w:p w14:paraId="6FB4DA02" w14:textId="47D4BF4E" w:rsidR="00877BA2" w:rsidRPr="00E721F9" w:rsidRDefault="00E721F9" w:rsidP="00877BA2">
      <w:pPr>
        <w:rPr>
          <w:b/>
          <w:bCs/>
          <w:color w:val="0070C0"/>
        </w:rPr>
      </w:pPr>
      <w:r w:rsidRPr="00E721F9">
        <w:rPr>
          <w:b/>
          <w:bCs/>
          <w:color w:val="FF0000"/>
        </w:rPr>
        <w:t xml:space="preserve">Scenario </w:t>
      </w:r>
      <w:r w:rsidR="00877BA2" w:rsidRPr="00E721F9">
        <w:rPr>
          <w:b/>
          <w:bCs/>
          <w:color w:val="FF0000"/>
        </w:rPr>
        <w:t>2:</w:t>
      </w:r>
      <w:r w:rsidR="00877BA2" w:rsidRPr="00E721F9">
        <w:rPr>
          <w:color w:val="FF0000"/>
        </w:rPr>
        <w:t xml:space="preserve"> </w:t>
      </w:r>
      <w:r w:rsidR="00877BA2" w:rsidRPr="00E721F9">
        <w:t xml:space="preserve">If </w:t>
      </w:r>
      <w:r w:rsidR="00877BA2" w:rsidRPr="00E721F9">
        <w:rPr>
          <w:b/>
          <w:bCs/>
        </w:rPr>
        <w:t xml:space="preserve">PP (Planning Permit) or LSP (Large and Special Project) </w:t>
      </w:r>
      <w:r w:rsidR="00877BA2" w:rsidRPr="00E721F9">
        <w:t xml:space="preserve">Approval is taken by old/previous </w:t>
      </w:r>
      <w:r w:rsidR="00877BA2" w:rsidRPr="00E721F9">
        <w:rPr>
          <w:b/>
          <w:bCs/>
        </w:rPr>
        <w:t>CP</w:t>
      </w:r>
      <w:r w:rsidR="00877BA2" w:rsidRPr="00E721F9">
        <w:t xml:space="preserve"> system and applicant want to take </w:t>
      </w:r>
      <w:r w:rsidR="00877BA2" w:rsidRPr="00E721F9">
        <w:rPr>
          <w:b/>
          <w:bCs/>
        </w:rPr>
        <w:t>CP (Construction Permit)</w:t>
      </w:r>
      <w:r w:rsidR="00877BA2" w:rsidRPr="00E721F9">
        <w:t xml:space="preserve"> from ECPS system, then they have to select </w:t>
      </w:r>
      <w:r w:rsidR="00877BA2" w:rsidRPr="00E721F9">
        <w:rPr>
          <w:b/>
          <w:bCs/>
          <w:color w:val="0070C0"/>
        </w:rPr>
        <w:t>“Existing Project = NO”</w:t>
      </w:r>
    </w:p>
    <w:p w14:paraId="1463B844" w14:textId="77777777" w:rsidR="00877BA2" w:rsidRDefault="00877BA2" w:rsidP="00877BA2">
      <w:pPr>
        <w:rPr>
          <w:b/>
          <w:bCs/>
          <w:color w:val="0070C0"/>
          <w:sz w:val="24"/>
          <w:szCs w:val="24"/>
        </w:rPr>
      </w:pPr>
    </w:p>
    <w:p w14:paraId="1073EC0A" w14:textId="2DEE46BA" w:rsidR="00877BA2" w:rsidRPr="00E721F9" w:rsidRDefault="00E721F9" w:rsidP="00877BA2">
      <w:pPr>
        <w:jc w:val="both"/>
      </w:pPr>
      <w:r>
        <w:rPr>
          <w:b/>
          <w:bCs/>
          <w:shd w:val="clear" w:color="auto" w:fill="1F3864" w:themeFill="accent1" w:themeFillShade="80"/>
        </w:rPr>
        <w:t>Scenario</w:t>
      </w:r>
      <w:r w:rsidR="00877BA2" w:rsidRPr="00E721F9">
        <w:rPr>
          <w:b/>
          <w:bCs/>
          <w:shd w:val="clear" w:color="auto" w:fill="1F3864" w:themeFill="accent1" w:themeFillShade="80"/>
        </w:rPr>
        <w:t xml:space="preserve"> 1 (DESCRIPTION):</w:t>
      </w:r>
      <w:r w:rsidR="00877BA2" w:rsidRPr="00E721F9">
        <w:rPr>
          <w:b/>
          <w:bCs/>
        </w:rPr>
        <w:t xml:space="preserve"> If</w:t>
      </w:r>
      <w:r w:rsidR="00877BA2" w:rsidRPr="00E721F9">
        <w:t xml:space="preserve"> </w:t>
      </w:r>
      <w:r w:rsidR="00877BA2" w:rsidRPr="00E721F9">
        <w:rPr>
          <w:b/>
          <w:bCs/>
        </w:rPr>
        <w:t xml:space="preserve">PP (Planning Permit) or LSP (Large and Special Project) </w:t>
      </w:r>
      <w:r w:rsidR="00877BA2" w:rsidRPr="00E721F9">
        <w:t xml:space="preserve">Approval is taken </w:t>
      </w:r>
      <w:r w:rsidR="00125C6B" w:rsidRPr="00E721F9">
        <w:t>in</w:t>
      </w:r>
      <w:r w:rsidR="00877BA2" w:rsidRPr="00E721F9">
        <w:t xml:space="preserve"> </w:t>
      </w:r>
      <w:r w:rsidR="00877BA2" w:rsidRPr="00E721F9">
        <w:rPr>
          <w:b/>
          <w:bCs/>
        </w:rPr>
        <w:t>ECPS</w:t>
      </w:r>
      <w:r w:rsidR="00877BA2" w:rsidRPr="00E721F9">
        <w:t xml:space="preserve"> system and applicant want to take </w:t>
      </w:r>
      <w:r w:rsidR="00877BA2" w:rsidRPr="00E721F9">
        <w:rPr>
          <w:b/>
          <w:bCs/>
        </w:rPr>
        <w:t>CP (Construction Permit)</w:t>
      </w:r>
      <w:r w:rsidR="00877BA2" w:rsidRPr="00E721F9">
        <w:t xml:space="preserve"> from ECPS system, then they have to select </w:t>
      </w:r>
      <w:r w:rsidR="00877BA2" w:rsidRPr="00E721F9">
        <w:rPr>
          <w:b/>
          <w:bCs/>
          <w:color w:val="0070C0"/>
        </w:rPr>
        <w:t>“Existing Project = YES”</w:t>
      </w:r>
      <w:r w:rsidR="00877BA2" w:rsidRPr="00E721F9">
        <w:rPr>
          <w:color w:val="0070C0"/>
        </w:rPr>
        <w:t xml:space="preserve"> </w:t>
      </w:r>
      <w:r w:rsidR="00877BA2" w:rsidRPr="00E721F9">
        <w:t>during CP Application in ECPS as shown in the figure below.</w:t>
      </w:r>
    </w:p>
    <w:p w14:paraId="4A32FC5F" w14:textId="7F30C9B3" w:rsidR="00877BA2" w:rsidRDefault="00877BA2" w:rsidP="00877BA2">
      <w:pPr>
        <w:jc w:val="center"/>
      </w:pPr>
      <w:r>
        <w:rPr>
          <w:noProof/>
        </w:rPr>
        <w:drawing>
          <wp:inline distT="0" distB="0" distL="0" distR="0" wp14:anchorId="47DA180F" wp14:editId="14D9DBA2">
            <wp:extent cx="5337153" cy="2545080"/>
            <wp:effectExtent l="0" t="0" r="0" b="7620"/>
            <wp:docPr id="851349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380" cy="2563309"/>
                    </a:xfrm>
                    <a:prstGeom prst="rect">
                      <a:avLst/>
                    </a:prstGeom>
                    <a:noFill/>
                    <a:ln>
                      <a:noFill/>
                    </a:ln>
                  </pic:spPr>
                </pic:pic>
              </a:graphicData>
            </a:graphic>
          </wp:inline>
        </w:drawing>
      </w:r>
    </w:p>
    <w:p w14:paraId="3AE57D5B" w14:textId="29CBA752" w:rsidR="00125C6B" w:rsidRPr="000359B9" w:rsidRDefault="00125C6B" w:rsidP="00125C6B">
      <w:pPr>
        <w:pStyle w:val="NoSpacing"/>
        <w:jc w:val="center"/>
        <w:rPr>
          <w:b/>
          <w:bCs/>
          <w:sz w:val="20"/>
          <w:szCs w:val="20"/>
        </w:rPr>
      </w:pPr>
      <w:r w:rsidRPr="000359B9">
        <w:rPr>
          <w:b/>
          <w:bCs/>
          <w:sz w:val="20"/>
          <w:szCs w:val="20"/>
        </w:rPr>
        <w:t>Figure: 1.</w:t>
      </w:r>
      <w:r>
        <w:rPr>
          <w:b/>
          <w:bCs/>
          <w:sz w:val="20"/>
          <w:szCs w:val="20"/>
        </w:rPr>
        <w:t>2</w:t>
      </w:r>
      <w:r w:rsidRPr="000359B9">
        <w:rPr>
          <w:b/>
          <w:bCs/>
          <w:sz w:val="20"/>
          <w:szCs w:val="20"/>
        </w:rPr>
        <w:t xml:space="preserve"> Application</w:t>
      </w:r>
      <w:r>
        <w:rPr>
          <w:b/>
          <w:bCs/>
          <w:sz w:val="20"/>
          <w:szCs w:val="20"/>
        </w:rPr>
        <w:t xml:space="preserve"> Type Selection</w:t>
      </w:r>
    </w:p>
    <w:p w14:paraId="0DB6DA68" w14:textId="77777777" w:rsidR="00125C6B" w:rsidRDefault="00125C6B" w:rsidP="00877BA2">
      <w:pPr>
        <w:jc w:val="center"/>
      </w:pPr>
    </w:p>
    <w:p w14:paraId="21089FF5" w14:textId="7AD32169" w:rsidR="00877BA2" w:rsidRDefault="00877BA2" w:rsidP="00877BA2">
      <w:pPr>
        <w:jc w:val="center"/>
      </w:pPr>
      <w:r>
        <w:rPr>
          <w:noProof/>
        </w:rPr>
        <w:drawing>
          <wp:inline distT="0" distB="0" distL="0" distR="0" wp14:anchorId="04CB83B6" wp14:editId="0E8896E4">
            <wp:extent cx="5425440" cy="2193856"/>
            <wp:effectExtent l="0" t="0" r="3810" b="0"/>
            <wp:docPr id="367206156" name="Picture 36720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662" cy="2200416"/>
                    </a:xfrm>
                    <a:prstGeom prst="rect">
                      <a:avLst/>
                    </a:prstGeom>
                    <a:noFill/>
                    <a:ln>
                      <a:noFill/>
                    </a:ln>
                  </pic:spPr>
                </pic:pic>
              </a:graphicData>
            </a:graphic>
          </wp:inline>
        </w:drawing>
      </w:r>
    </w:p>
    <w:p w14:paraId="247235A7" w14:textId="69441409" w:rsidR="00125C6B" w:rsidRPr="000359B9" w:rsidRDefault="00125C6B" w:rsidP="00125C6B">
      <w:pPr>
        <w:pStyle w:val="NoSpacing"/>
        <w:jc w:val="center"/>
        <w:rPr>
          <w:b/>
          <w:bCs/>
          <w:sz w:val="20"/>
          <w:szCs w:val="20"/>
        </w:rPr>
      </w:pPr>
      <w:r w:rsidRPr="000359B9">
        <w:rPr>
          <w:b/>
          <w:bCs/>
          <w:sz w:val="20"/>
          <w:szCs w:val="20"/>
        </w:rPr>
        <w:t>Figure: 1.</w:t>
      </w:r>
      <w:r>
        <w:rPr>
          <w:b/>
          <w:bCs/>
          <w:sz w:val="20"/>
          <w:szCs w:val="20"/>
        </w:rPr>
        <w:t>3</w:t>
      </w:r>
      <w:r w:rsidRPr="000359B9">
        <w:rPr>
          <w:b/>
          <w:bCs/>
          <w:sz w:val="20"/>
          <w:szCs w:val="20"/>
        </w:rPr>
        <w:t xml:space="preserve"> </w:t>
      </w:r>
      <w:r>
        <w:rPr>
          <w:b/>
          <w:bCs/>
          <w:sz w:val="20"/>
          <w:szCs w:val="20"/>
        </w:rPr>
        <w:t>Existing Project = ‘Yes’</w:t>
      </w:r>
    </w:p>
    <w:p w14:paraId="10B5AB1D" w14:textId="77777777" w:rsidR="00125C6B" w:rsidRPr="00A72D38" w:rsidRDefault="00125C6B" w:rsidP="00877BA2">
      <w:pPr>
        <w:jc w:val="center"/>
      </w:pPr>
    </w:p>
    <w:p w14:paraId="62ED2C81" w14:textId="77777777" w:rsidR="00877BA2" w:rsidRDefault="00877BA2" w:rsidP="00877BA2">
      <w:pPr>
        <w:jc w:val="center"/>
        <w:rPr>
          <w:bCs/>
          <w:sz w:val="20"/>
          <w:szCs w:val="20"/>
        </w:rPr>
      </w:pPr>
      <w:r>
        <w:rPr>
          <w:bCs/>
          <w:noProof/>
          <w:sz w:val="20"/>
          <w:szCs w:val="20"/>
        </w:rPr>
        <w:drawing>
          <wp:inline distT="0" distB="0" distL="0" distR="0" wp14:anchorId="29115E07" wp14:editId="1A510B09">
            <wp:extent cx="5377544" cy="1592580"/>
            <wp:effectExtent l="0" t="0" r="0" b="7620"/>
            <wp:docPr id="2048666358" name="Picture 204866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814" cy="1596214"/>
                    </a:xfrm>
                    <a:prstGeom prst="rect">
                      <a:avLst/>
                    </a:prstGeom>
                    <a:noFill/>
                    <a:ln>
                      <a:noFill/>
                    </a:ln>
                  </pic:spPr>
                </pic:pic>
              </a:graphicData>
            </a:graphic>
          </wp:inline>
        </w:drawing>
      </w:r>
    </w:p>
    <w:p w14:paraId="660239C8" w14:textId="42B286CD" w:rsidR="00125C6B" w:rsidRPr="000359B9" w:rsidRDefault="00125C6B" w:rsidP="00125C6B">
      <w:pPr>
        <w:pStyle w:val="NoSpacing"/>
        <w:jc w:val="center"/>
        <w:rPr>
          <w:b/>
          <w:bCs/>
          <w:sz w:val="20"/>
          <w:szCs w:val="20"/>
        </w:rPr>
      </w:pPr>
      <w:r w:rsidRPr="000359B9">
        <w:rPr>
          <w:b/>
          <w:bCs/>
          <w:sz w:val="20"/>
          <w:szCs w:val="20"/>
        </w:rPr>
        <w:t>Figure: 1.</w:t>
      </w:r>
      <w:r>
        <w:rPr>
          <w:b/>
          <w:bCs/>
          <w:sz w:val="20"/>
          <w:szCs w:val="20"/>
        </w:rPr>
        <w:t>4</w:t>
      </w:r>
      <w:r w:rsidRPr="000359B9">
        <w:rPr>
          <w:b/>
          <w:bCs/>
          <w:sz w:val="20"/>
          <w:szCs w:val="20"/>
        </w:rPr>
        <w:t xml:space="preserve"> </w:t>
      </w:r>
      <w:r>
        <w:rPr>
          <w:b/>
          <w:bCs/>
          <w:sz w:val="20"/>
          <w:szCs w:val="20"/>
        </w:rPr>
        <w:t xml:space="preserve">Application </w:t>
      </w:r>
      <w:r w:rsidR="00E721F9">
        <w:rPr>
          <w:b/>
          <w:bCs/>
          <w:sz w:val="20"/>
          <w:szCs w:val="20"/>
        </w:rPr>
        <w:t>Fill-up</w:t>
      </w:r>
    </w:p>
    <w:p w14:paraId="58D2B0DE" w14:textId="77777777" w:rsidR="00877BA2" w:rsidRDefault="00877BA2" w:rsidP="00877BA2">
      <w:pPr>
        <w:jc w:val="both"/>
      </w:pPr>
    </w:p>
    <w:p w14:paraId="25D8245E" w14:textId="3511BDC0" w:rsidR="00877BA2" w:rsidRPr="00051B16" w:rsidRDefault="00877BA2" w:rsidP="00877BA2">
      <w:pPr>
        <w:tabs>
          <w:tab w:val="left" w:pos="5904"/>
        </w:tabs>
        <w:rPr>
          <w:sz w:val="20"/>
          <w:szCs w:val="20"/>
        </w:rPr>
      </w:pPr>
      <w:r w:rsidRPr="00051B16">
        <w:rPr>
          <w:sz w:val="20"/>
          <w:szCs w:val="20"/>
        </w:rPr>
        <w:t xml:space="preserve">After selecting </w:t>
      </w:r>
      <w:r w:rsidRPr="00051B16">
        <w:rPr>
          <w:iCs/>
          <w:sz w:val="20"/>
          <w:szCs w:val="20"/>
        </w:rPr>
        <w:t>Land Use Type</w:t>
      </w:r>
      <w:r w:rsidRPr="00051B16">
        <w:rPr>
          <w:sz w:val="20"/>
          <w:szCs w:val="20"/>
        </w:rPr>
        <w:t xml:space="preserve"> applicant must click on </w:t>
      </w:r>
      <w:r w:rsidRPr="00051B16">
        <w:rPr>
          <w:b/>
          <w:sz w:val="20"/>
          <w:szCs w:val="20"/>
        </w:rPr>
        <w:t>“Next”</w:t>
      </w:r>
      <w:r w:rsidRPr="00051B16">
        <w:rPr>
          <w:sz w:val="20"/>
          <w:szCs w:val="20"/>
        </w:rPr>
        <w:t xml:space="preserve"> to add team members. Applicant needs to invite team member by clicking on </w:t>
      </w:r>
      <w:r w:rsidRPr="00051B16">
        <w:rPr>
          <w:b/>
          <w:sz w:val="20"/>
          <w:szCs w:val="20"/>
        </w:rPr>
        <w:t>‘Invite Team Member’</w:t>
      </w:r>
      <w:r w:rsidRPr="00051B16">
        <w:rPr>
          <w:sz w:val="20"/>
          <w:szCs w:val="20"/>
        </w:rPr>
        <w:t xml:space="preserve"> option as shown in </w:t>
      </w:r>
      <w:r w:rsidRPr="00051B16">
        <w:rPr>
          <w:b/>
          <w:sz w:val="20"/>
          <w:szCs w:val="20"/>
        </w:rPr>
        <w:t xml:space="preserve">Figure </w:t>
      </w:r>
      <w:r w:rsidR="000B5B34">
        <w:rPr>
          <w:b/>
          <w:sz w:val="20"/>
          <w:szCs w:val="20"/>
        </w:rPr>
        <w:t>2</w:t>
      </w:r>
      <w:r w:rsidRPr="00051B16">
        <w:rPr>
          <w:sz w:val="20"/>
          <w:szCs w:val="20"/>
        </w:rPr>
        <w:t>.</w:t>
      </w:r>
    </w:p>
    <w:p w14:paraId="6FF7FD51" w14:textId="77777777" w:rsidR="00877BA2" w:rsidRDefault="00877BA2" w:rsidP="00877BA2">
      <w:pPr>
        <w:jc w:val="both"/>
      </w:pPr>
      <w:r>
        <w:rPr>
          <w:noProof/>
        </w:rPr>
        <w:drawing>
          <wp:inline distT="0" distB="0" distL="0" distR="0" wp14:anchorId="32211F9A" wp14:editId="3BC62DCA">
            <wp:extent cx="5943600" cy="2926080"/>
            <wp:effectExtent l="0" t="0" r="0" b="7620"/>
            <wp:docPr id="10522346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14:paraId="17BDFE18" w14:textId="77777777" w:rsidR="00877BA2" w:rsidRDefault="00877BA2" w:rsidP="00877BA2">
      <w:pPr>
        <w:jc w:val="both"/>
      </w:pPr>
      <w:r>
        <w:rPr>
          <w:noProof/>
        </w:rPr>
        <w:lastRenderedPageBreak/>
        <w:drawing>
          <wp:inline distT="0" distB="0" distL="0" distR="0" wp14:anchorId="3CD765DD" wp14:editId="2E6BB411">
            <wp:extent cx="5935980" cy="3040380"/>
            <wp:effectExtent l="0" t="0" r="7620" b="7620"/>
            <wp:docPr id="1192979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3040380"/>
                    </a:xfrm>
                    <a:prstGeom prst="rect">
                      <a:avLst/>
                    </a:prstGeom>
                    <a:noFill/>
                    <a:ln>
                      <a:noFill/>
                    </a:ln>
                  </pic:spPr>
                </pic:pic>
              </a:graphicData>
            </a:graphic>
          </wp:inline>
        </w:drawing>
      </w:r>
    </w:p>
    <w:p w14:paraId="6EC9A752" w14:textId="69B7E40A" w:rsidR="00877BA2" w:rsidRPr="00125C6B" w:rsidRDefault="00877BA2" w:rsidP="00877BA2">
      <w:pPr>
        <w:jc w:val="both"/>
        <w:rPr>
          <w:b/>
          <w:bCs/>
          <w:iCs/>
          <w:sz w:val="18"/>
          <w:szCs w:val="18"/>
        </w:rPr>
      </w:pPr>
      <w:r>
        <w:rPr>
          <w:i/>
          <w:sz w:val="18"/>
          <w:szCs w:val="18"/>
        </w:rPr>
        <w:t xml:space="preserve">                                                                    </w:t>
      </w:r>
      <w:r w:rsidRPr="00125C6B">
        <w:rPr>
          <w:b/>
          <w:bCs/>
          <w:iCs/>
          <w:sz w:val="20"/>
          <w:szCs w:val="20"/>
        </w:rPr>
        <w:t xml:space="preserve">Figure </w:t>
      </w:r>
      <w:r w:rsidR="000B5B34" w:rsidRPr="00125C6B">
        <w:rPr>
          <w:b/>
          <w:bCs/>
          <w:iCs/>
          <w:sz w:val="20"/>
          <w:szCs w:val="20"/>
        </w:rPr>
        <w:t>2</w:t>
      </w:r>
      <w:r w:rsidRPr="00125C6B">
        <w:rPr>
          <w:b/>
          <w:bCs/>
          <w:iCs/>
          <w:sz w:val="20"/>
          <w:szCs w:val="20"/>
        </w:rPr>
        <w:t xml:space="preserve">: Invite Team Member </w:t>
      </w:r>
    </w:p>
    <w:p w14:paraId="4924F55E" w14:textId="60C99D27" w:rsidR="00877BA2" w:rsidRDefault="00877BA2" w:rsidP="00877BA2">
      <w:pPr>
        <w:rPr>
          <w:b/>
          <w:bCs/>
        </w:rPr>
      </w:pPr>
      <w:r w:rsidRPr="00F13866">
        <w:t xml:space="preserve">Applicant will be taken to a window to provide information about the particular professional such as </w:t>
      </w:r>
      <w:r w:rsidRPr="00F13866">
        <w:rPr>
          <w:b/>
        </w:rPr>
        <w:t>Role and Membership</w:t>
      </w:r>
      <w:r w:rsidRPr="00F13866">
        <w:t xml:space="preserve"> number as shown in </w:t>
      </w:r>
      <w:r w:rsidR="000B5B34">
        <w:rPr>
          <w:b/>
        </w:rPr>
        <w:t>Figure 2</w:t>
      </w:r>
      <w:r w:rsidRPr="00F13866">
        <w:rPr>
          <w:b/>
          <w:bCs/>
        </w:rPr>
        <w:t>.1</w:t>
      </w:r>
      <w:r w:rsidRPr="00F13866">
        <w:t xml:space="preserve"> &amp; </w:t>
      </w:r>
      <w:r w:rsidR="000B5B34">
        <w:rPr>
          <w:b/>
          <w:bCs/>
        </w:rPr>
        <w:t>2</w:t>
      </w:r>
      <w:r w:rsidRPr="00F13866">
        <w:rPr>
          <w:b/>
          <w:bCs/>
        </w:rPr>
        <w:t>.2</w:t>
      </w:r>
      <w:r>
        <w:rPr>
          <w:b/>
          <w:bCs/>
        </w:rPr>
        <w:t xml:space="preserve"> </w:t>
      </w:r>
    </w:p>
    <w:p w14:paraId="29E5E54D" w14:textId="77777777" w:rsidR="00877BA2" w:rsidRPr="00D543B8" w:rsidRDefault="00877BA2" w:rsidP="00877BA2">
      <w:pPr>
        <w:rPr>
          <w:b/>
          <w:bCs/>
        </w:rPr>
      </w:pPr>
      <w:r w:rsidRPr="00D543B8">
        <w:rPr>
          <w:b/>
          <w:bCs/>
          <w:color w:val="4472C4" w:themeColor="accent1"/>
        </w:rPr>
        <w:t>(</w:t>
      </w:r>
      <w:r w:rsidRPr="00D543B8">
        <w:rPr>
          <w:b/>
          <w:bCs/>
          <w:color w:val="FF0000"/>
        </w:rPr>
        <w:t xml:space="preserve">Note: </w:t>
      </w:r>
      <w:r w:rsidRPr="00D543B8">
        <w:rPr>
          <w:b/>
          <w:bCs/>
          <w:color w:val="4472C4" w:themeColor="accent1"/>
        </w:rPr>
        <w:t xml:space="preserve">As Architect is the focal point, so applicant </w:t>
      </w:r>
      <w:r w:rsidRPr="00D543B8">
        <w:rPr>
          <w:b/>
          <w:bCs/>
          <w:color w:val="FF0000"/>
        </w:rPr>
        <w:t>must add an Architect</w:t>
      </w:r>
      <w:r w:rsidRPr="00D543B8">
        <w:rPr>
          <w:b/>
          <w:bCs/>
          <w:color w:val="4472C4" w:themeColor="accent1"/>
        </w:rPr>
        <w:t>.)</w:t>
      </w:r>
    </w:p>
    <w:p w14:paraId="739A7FC1" w14:textId="77777777" w:rsidR="00877BA2" w:rsidRPr="00F13866" w:rsidRDefault="00877BA2" w:rsidP="00877BA2">
      <w:pPr>
        <w:rPr>
          <w:i/>
        </w:rPr>
      </w:pPr>
      <w:r w:rsidRPr="00F13866">
        <w:t>Applicant can add multiple professionals here Such as: Electrical Engineer, Fire Safety Specialist, Mechanical Engineer, Plumbing Engineer and Structural Engineer</w:t>
      </w:r>
      <w:r w:rsidRPr="00F13866">
        <w:rPr>
          <w:b/>
          <w:bCs/>
        </w:rPr>
        <w:t>.</w:t>
      </w:r>
    </w:p>
    <w:p w14:paraId="09240594" w14:textId="77777777" w:rsidR="00877BA2" w:rsidRDefault="00877BA2" w:rsidP="00877BA2">
      <w:pPr>
        <w:jc w:val="both"/>
      </w:pPr>
      <w:r>
        <w:rPr>
          <w:noProof/>
        </w:rPr>
        <w:lastRenderedPageBreak/>
        <mc:AlternateContent>
          <mc:Choice Requires="wps">
            <w:drawing>
              <wp:anchor distT="0" distB="0" distL="114300" distR="114300" simplePos="0" relativeHeight="251660288" behindDoc="0" locked="0" layoutInCell="1" allowOverlap="1" wp14:anchorId="74E7AF6A" wp14:editId="77415B08">
                <wp:simplePos x="0" y="0"/>
                <wp:positionH relativeFrom="column">
                  <wp:posOffset>1897380</wp:posOffset>
                </wp:positionH>
                <wp:positionV relativeFrom="paragraph">
                  <wp:posOffset>1140460</wp:posOffset>
                </wp:positionV>
                <wp:extent cx="563880" cy="632460"/>
                <wp:effectExtent l="19050" t="19050" r="26670" b="15240"/>
                <wp:wrapNone/>
                <wp:docPr id="534792314" name="Rectangle 2"/>
                <wp:cNvGraphicFramePr/>
                <a:graphic xmlns:a="http://schemas.openxmlformats.org/drawingml/2006/main">
                  <a:graphicData uri="http://schemas.microsoft.com/office/word/2010/wordprocessingShape">
                    <wps:wsp>
                      <wps:cNvSpPr/>
                      <wps:spPr>
                        <a:xfrm>
                          <a:off x="0" y="0"/>
                          <a:ext cx="563880" cy="63246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BCE4F" id="Rectangle 2" o:spid="_x0000_s1026" style="position:absolute;margin-left:149.4pt;margin-top:89.8pt;width:44.4pt;height:49.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" filled="f" strokecolor="red" strokeweight="3pt">
                <v:stroke joinstyle="round"/>
              </v:rect>
            </w:pict>
          </mc:Fallback>
        </mc:AlternateContent>
      </w:r>
      <w:r>
        <w:rPr>
          <w:noProof/>
        </w:rPr>
        <w:drawing>
          <wp:inline distT="0" distB="0" distL="0" distR="0" wp14:anchorId="214E46E8" wp14:editId="5302F5A4">
            <wp:extent cx="5943600" cy="3345180"/>
            <wp:effectExtent l="0" t="0" r="0" b="7620"/>
            <wp:docPr id="2019045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45F6B8FC" w14:textId="315C4EB1" w:rsidR="00877BA2" w:rsidRPr="00125C6B" w:rsidRDefault="00877BA2" w:rsidP="00877BA2">
      <w:pPr>
        <w:jc w:val="center"/>
        <w:rPr>
          <w:b/>
          <w:bCs/>
          <w:iCs/>
          <w:sz w:val="20"/>
          <w:szCs w:val="20"/>
        </w:rPr>
      </w:pPr>
      <w:r w:rsidRPr="00125C6B">
        <w:rPr>
          <w:b/>
          <w:bCs/>
          <w:iCs/>
          <w:sz w:val="20"/>
          <w:szCs w:val="20"/>
        </w:rPr>
        <w:t xml:space="preserve">Figure </w:t>
      </w:r>
      <w:r w:rsidR="000B5B34" w:rsidRPr="00125C6B">
        <w:rPr>
          <w:b/>
          <w:bCs/>
          <w:iCs/>
          <w:sz w:val="20"/>
          <w:szCs w:val="20"/>
        </w:rPr>
        <w:t>2</w:t>
      </w:r>
      <w:r w:rsidRPr="00125C6B">
        <w:rPr>
          <w:b/>
          <w:bCs/>
          <w:iCs/>
          <w:sz w:val="20"/>
          <w:szCs w:val="20"/>
        </w:rPr>
        <w:t>.1 Inviting Professional</w:t>
      </w:r>
    </w:p>
    <w:p w14:paraId="25237A8F" w14:textId="77777777" w:rsidR="00877BA2" w:rsidRDefault="00877BA2" w:rsidP="00877BA2">
      <w:pPr>
        <w:jc w:val="center"/>
        <w:rPr>
          <w:i/>
          <w:sz w:val="18"/>
          <w:szCs w:val="18"/>
        </w:rPr>
      </w:pPr>
    </w:p>
    <w:p w14:paraId="5D217FB6" w14:textId="77777777" w:rsidR="00877BA2" w:rsidRDefault="00877BA2" w:rsidP="00877BA2">
      <w:pPr>
        <w:jc w:val="both"/>
        <w:rPr>
          <w:sz w:val="20"/>
          <w:szCs w:val="20"/>
        </w:rPr>
      </w:pPr>
      <w:r>
        <w:rPr>
          <w:noProof/>
          <w:sz w:val="20"/>
          <w:szCs w:val="20"/>
        </w:rPr>
        <mc:AlternateContent>
          <mc:Choice Requires="wps">
            <w:drawing>
              <wp:anchor distT="0" distB="0" distL="114300" distR="114300" simplePos="0" relativeHeight="251659264" behindDoc="0" locked="0" layoutInCell="1" allowOverlap="1" wp14:anchorId="339679BB" wp14:editId="2EC8DD04">
                <wp:simplePos x="0" y="0"/>
                <wp:positionH relativeFrom="column">
                  <wp:posOffset>3886200</wp:posOffset>
                </wp:positionH>
                <wp:positionV relativeFrom="paragraph">
                  <wp:posOffset>2359660</wp:posOffset>
                </wp:positionV>
                <wp:extent cx="419100" cy="167640"/>
                <wp:effectExtent l="19050" t="19050" r="19050" b="22860"/>
                <wp:wrapNone/>
                <wp:docPr id="454952156" name="Rectangle 19"/>
                <wp:cNvGraphicFramePr/>
                <a:graphic xmlns:a="http://schemas.openxmlformats.org/drawingml/2006/main">
                  <a:graphicData uri="http://schemas.microsoft.com/office/word/2010/wordprocessingShape">
                    <wps:wsp>
                      <wps:cNvSpPr/>
                      <wps:spPr>
                        <a:xfrm>
                          <a:off x="0" y="0"/>
                          <a:ext cx="419100" cy="16764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CBD74" id="Rectangle 19" o:spid="_x0000_s1026" style="position:absolute;margin-left:306pt;margin-top:185.8pt;width:33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" filled="f" strokecolor="red" strokeweight="3pt">
                <v:stroke joinstyle="round"/>
              </v:rect>
            </w:pict>
          </mc:Fallback>
        </mc:AlternateContent>
      </w:r>
      <w:r>
        <w:rPr>
          <w:noProof/>
          <w:sz w:val="20"/>
          <w:szCs w:val="20"/>
        </w:rPr>
        <w:drawing>
          <wp:inline distT="0" distB="0" distL="0" distR="0" wp14:anchorId="6AD3B360" wp14:editId="56954A4F">
            <wp:extent cx="5943600" cy="2918460"/>
            <wp:effectExtent l="0" t="0" r="0" b="0"/>
            <wp:docPr id="13567088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756"/>
                    <a:stretch/>
                  </pic:blipFill>
                  <pic:spPr bwMode="auto">
                    <a:xfrm>
                      <a:off x="0" y="0"/>
                      <a:ext cx="5943600" cy="2918460"/>
                    </a:xfrm>
                    <a:prstGeom prst="rect">
                      <a:avLst/>
                    </a:prstGeom>
                    <a:noFill/>
                    <a:ln>
                      <a:noFill/>
                    </a:ln>
                    <a:extLst>
                      <a:ext uri="{53640926-AAD7-44D8-BBD7-CCE9431645EC}">
                        <a14:shadowObscured xmlns:a14="http://schemas.microsoft.com/office/drawing/2010/main"/>
                      </a:ext>
                    </a:extLst>
                  </pic:spPr>
                </pic:pic>
              </a:graphicData>
            </a:graphic>
          </wp:inline>
        </w:drawing>
      </w:r>
    </w:p>
    <w:p w14:paraId="692D590F" w14:textId="4F205FA4" w:rsidR="00877BA2" w:rsidRPr="00125C6B" w:rsidRDefault="000B5B34" w:rsidP="00877BA2">
      <w:pPr>
        <w:jc w:val="center"/>
        <w:rPr>
          <w:b/>
          <w:bCs/>
          <w:iCs/>
          <w:sz w:val="20"/>
          <w:szCs w:val="20"/>
        </w:rPr>
      </w:pPr>
      <w:r w:rsidRPr="00125C6B">
        <w:rPr>
          <w:b/>
          <w:bCs/>
          <w:iCs/>
          <w:sz w:val="20"/>
          <w:szCs w:val="20"/>
        </w:rPr>
        <w:t>Figure 2</w:t>
      </w:r>
      <w:r w:rsidR="00877BA2" w:rsidRPr="00125C6B">
        <w:rPr>
          <w:b/>
          <w:bCs/>
          <w:iCs/>
          <w:sz w:val="20"/>
          <w:szCs w:val="20"/>
        </w:rPr>
        <w:t>.2 Inviting Professional</w:t>
      </w:r>
    </w:p>
    <w:p w14:paraId="0BBE7C87" w14:textId="77777777" w:rsidR="00877BA2" w:rsidRDefault="00877BA2" w:rsidP="00877BA2">
      <w:pPr>
        <w:jc w:val="both"/>
        <w:rPr>
          <w:sz w:val="20"/>
          <w:szCs w:val="20"/>
        </w:rPr>
      </w:pPr>
    </w:p>
    <w:p w14:paraId="25BC05FC" w14:textId="4C0E6157" w:rsidR="00877BA2" w:rsidRDefault="00877BA2" w:rsidP="00877BA2">
      <w:pPr>
        <w:jc w:val="both"/>
        <w:rPr>
          <w:sz w:val="20"/>
          <w:szCs w:val="20"/>
        </w:rPr>
      </w:pPr>
      <w:r w:rsidRPr="00051B16">
        <w:rPr>
          <w:sz w:val="20"/>
          <w:szCs w:val="20"/>
        </w:rPr>
        <w:t xml:space="preserve">After providing correct membership number applicant </w:t>
      </w:r>
      <w:r>
        <w:rPr>
          <w:sz w:val="20"/>
          <w:szCs w:val="20"/>
        </w:rPr>
        <w:t>will view</w:t>
      </w:r>
      <w:r w:rsidRPr="00051B16">
        <w:rPr>
          <w:sz w:val="20"/>
          <w:szCs w:val="20"/>
        </w:rPr>
        <w:t xml:space="preserve"> </w:t>
      </w:r>
      <w:r>
        <w:rPr>
          <w:sz w:val="20"/>
          <w:szCs w:val="20"/>
        </w:rPr>
        <w:t xml:space="preserve">the </w:t>
      </w:r>
      <w:r w:rsidRPr="00051B16">
        <w:rPr>
          <w:sz w:val="20"/>
          <w:szCs w:val="20"/>
        </w:rPr>
        <w:t>professional’s details with picture</w:t>
      </w:r>
      <w:r>
        <w:rPr>
          <w:sz w:val="20"/>
          <w:szCs w:val="20"/>
        </w:rPr>
        <w:t xml:space="preserve"> as shown in </w:t>
      </w:r>
      <w:r w:rsidR="000B5B34">
        <w:rPr>
          <w:sz w:val="20"/>
          <w:szCs w:val="20"/>
        </w:rPr>
        <w:t>(Figure 3</w:t>
      </w:r>
      <w:r w:rsidRPr="00051B16">
        <w:rPr>
          <w:sz w:val="20"/>
          <w:szCs w:val="20"/>
        </w:rPr>
        <w:t xml:space="preserve">) and then applicant needs to click </w:t>
      </w:r>
      <w:r w:rsidRPr="00051B16">
        <w:rPr>
          <w:b/>
          <w:sz w:val="20"/>
          <w:szCs w:val="20"/>
        </w:rPr>
        <w:t>“Next”</w:t>
      </w:r>
      <w:r w:rsidRPr="00051B16">
        <w:rPr>
          <w:sz w:val="20"/>
          <w:szCs w:val="20"/>
        </w:rPr>
        <w:t>.</w:t>
      </w:r>
    </w:p>
    <w:p w14:paraId="393E5E34" w14:textId="77777777" w:rsidR="00877BA2" w:rsidRDefault="00877BA2" w:rsidP="00877BA2">
      <w:pPr>
        <w:jc w:val="both"/>
      </w:pPr>
      <w:r>
        <w:rPr>
          <w:noProof/>
        </w:rPr>
        <w:lastRenderedPageBreak/>
        <w:drawing>
          <wp:inline distT="0" distB="0" distL="0" distR="0" wp14:anchorId="385089D9" wp14:editId="04C518CF">
            <wp:extent cx="5943600" cy="3623310"/>
            <wp:effectExtent l="19050" t="19050" r="1905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Details.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23310"/>
                    </a:xfrm>
                    <a:prstGeom prst="rect">
                      <a:avLst/>
                    </a:prstGeom>
                    <a:ln w="9525">
                      <a:solidFill>
                        <a:schemeClr val="accent4"/>
                      </a:solidFill>
                    </a:ln>
                  </pic:spPr>
                </pic:pic>
              </a:graphicData>
            </a:graphic>
          </wp:inline>
        </w:drawing>
      </w:r>
    </w:p>
    <w:p w14:paraId="28B0B993" w14:textId="7DAE97A3" w:rsidR="00877BA2" w:rsidRPr="00125C6B" w:rsidRDefault="00877BA2" w:rsidP="00877BA2">
      <w:pPr>
        <w:jc w:val="both"/>
        <w:rPr>
          <w:b/>
          <w:bCs/>
          <w:iCs/>
          <w:sz w:val="20"/>
          <w:szCs w:val="20"/>
        </w:rPr>
      </w:pPr>
      <w:r w:rsidRPr="00125C6B">
        <w:rPr>
          <w:b/>
          <w:bCs/>
          <w:iCs/>
          <w:sz w:val="20"/>
          <w:szCs w:val="20"/>
        </w:rPr>
        <w:t xml:space="preserve">                                                                            Figure </w:t>
      </w:r>
      <w:r w:rsidR="000B5B34" w:rsidRPr="00125C6B">
        <w:rPr>
          <w:b/>
          <w:bCs/>
          <w:iCs/>
          <w:sz w:val="20"/>
          <w:szCs w:val="20"/>
        </w:rPr>
        <w:t>3</w:t>
      </w:r>
      <w:r w:rsidRPr="00125C6B">
        <w:rPr>
          <w:b/>
          <w:bCs/>
          <w:iCs/>
          <w:sz w:val="20"/>
          <w:szCs w:val="20"/>
        </w:rPr>
        <w:t>. Professional Details</w:t>
      </w:r>
    </w:p>
    <w:p w14:paraId="1ECBF739" w14:textId="77777777" w:rsidR="00877BA2" w:rsidRDefault="00877BA2" w:rsidP="00877BA2">
      <w:pPr>
        <w:jc w:val="both"/>
        <w:rPr>
          <w:sz w:val="20"/>
          <w:szCs w:val="20"/>
        </w:rPr>
      </w:pPr>
    </w:p>
    <w:p w14:paraId="11D80FBD" w14:textId="185CDA69" w:rsidR="00877BA2" w:rsidRDefault="00877BA2" w:rsidP="00877BA2">
      <w:pPr>
        <w:jc w:val="both"/>
        <w:rPr>
          <w:sz w:val="20"/>
          <w:szCs w:val="20"/>
        </w:rPr>
      </w:pPr>
      <w:r w:rsidRPr="0031126D">
        <w:rPr>
          <w:sz w:val="20"/>
          <w:szCs w:val="20"/>
        </w:rPr>
        <w:t xml:space="preserve">Applicant is then taken to the next window as shown in the </w:t>
      </w:r>
      <w:r w:rsidR="000B5B34">
        <w:rPr>
          <w:b/>
          <w:sz w:val="20"/>
          <w:szCs w:val="20"/>
        </w:rPr>
        <w:t>Figure 4</w:t>
      </w:r>
      <w:r w:rsidRPr="0031126D">
        <w:rPr>
          <w:sz w:val="20"/>
          <w:szCs w:val="20"/>
        </w:rPr>
        <w:t xml:space="preserve">. </w:t>
      </w:r>
    </w:p>
    <w:p w14:paraId="28E08AD2" w14:textId="77777777" w:rsidR="00877BA2" w:rsidRPr="004966EE" w:rsidRDefault="00877BA2" w:rsidP="00877BA2">
      <w:pPr>
        <w:jc w:val="both"/>
        <w:rPr>
          <w:sz w:val="20"/>
          <w:szCs w:val="20"/>
        </w:rPr>
      </w:pPr>
      <w:r>
        <w:rPr>
          <w:noProof/>
        </w:rPr>
        <w:drawing>
          <wp:inline distT="0" distB="0" distL="0" distR="0" wp14:anchorId="185581E9" wp14:editId="145B6E4B">
            <wp:extent cx="5935980" cy="2192404"/>
            <wp:effectExtent l="0" t="0" r="7620" b="0"/>
            <wp:docPr id="2791900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35980" cy="2192404"/>
                    </a:xfrm>
                    <a:prstGeom prst="rect">
                      <a:avLst/>
                    </a:prstGeom>
                    <a:noFill/>
                    <a:ln>
                      <a:noFill/>
                    </a:ln>
                  </pic:spPr>
                </pic:pic>
              </a:graphicData>
            </a:graphic>
          </wp:inline>
        </w:drawing>
      </w:r>
    </w:p>
    <w:p w14:paraId="493A66DE" w14:textId="39ED65F8" w:rsidR="00877BA2" w:rsidRPr="00125C6B" w:rsidRDefault="000B5B34" w:rsidP="00877BA2">
      <w:pPr>
        <w:jc w:val="center"/>
        <w:rPr>
          <w:b/>
          <w:bCs/>
          <w:iCs/>
          <w:sz w:val="20"/>
          <w:szCs w:val="20"/>
        </w:rPr>
      </w:pPr>
      <w:r w:rsidRPr="00125C6B">
        <w:rPr>
          <w:b/>
          <w:bCs/>
          <w:iCs/>
          <w:sz w:val="20"/>
          <w:szCs w:val="20"/>
        </w:rPr>
        <w:t>Figure 4</w:t>
      </w:r>
    </w:p>
    <w:p w14:paraId="60891E8D" w14:textId="5F9912B3" w:rsidR="00877BA2" w:rsidRDefault="00D802C8" w:rsidP="00877BA2">
      <w:pPr>
        <w:jc w:val="both"/>
      </w:pPr>
      <w:r w:rsidRPr="00125C6B">
        <w:t xml:space="preserve">The Approved Planning Permit </w:t>
      </w:r>
      <w:r w:rsidR="00125C6B">
        <w:t>is being</w:t>
      </w:r>
      <w:r w:rsidRPr="00125C6B">
        <w:t xml:space="preserve"> attached automatically from the ECPS system</w:t>
      </w:r>
    </w:p>
    <w:p w14:paraId="0765E124" w14:textId="41E1F3A0" w:rsidR="00877BA2" w:rsidRPr="004C4D76" w:rsidRDefault="00877BA2" w:rsidP="00877BA2">
      <w:pPr>
        <w:spacing w:after="0"/>
        <w:jc w:val="both"/>
      </w:pPr>
      <w:r w:rsidRPr="004C4D76">
        <w:lastRenderedPageBreak/>
        <w:t xml:space="preserve">Then applicant </w:t>
      </w:r>
      <w:r>
        <w:t>click on</w:t>
      </w:r>
      <w:r w:rsidRPr="004C4D76">
        <w:t xml:space="preserve"> </w:t>
      </w:r>
      <w:r w:rsidRPr="004C4D76">
        <w:rPr>
          <w:b/>
        </w:rPr>
        <w:t>“</w:t>
      </w:r>
      <w:r>
        <w:rPr>
          <w:b/>
        </w:rPr>
        <w:t>Development</w:t>
      </w:r>
      <w:r w:rsidRPr="004C4D76">
        <w:rPr>
          <w:b/>
        </w:rPr>
        <w:t>”</w:t>
      </w:r>
      <w:r w:rsidRPr="004C4D76">
        <w:t xml:space="preserve"> tab and needs to fill another mandatory field as shown in </w:t>
      </w:r>
      <w:r w:rsidRPr="004C4D76">
        <w:rPr>
          <w:b/>
        </w:rPr>
        <w:t>F</w:t>
      </w:r>
      <w:r w:rsidR="000B5B34">
        <w:rPr>
          <w:b/>
        </w:rPr>
        <w:t>igure 5</w:t>
      </w:r>
      <w:r>
        <w:t>, h</w:t>
      </w:r>
      <w:r w:rsidRPr="004C4D76">
        <w:t xml:space="preserve">ere </w:t>
      </w:r>
      <w:r w:rsidRPr="004C4D76">
        <w:rPr>
          <w:rFonts w:cstheme="minorHAnsi"/>
        </w:rPr>
        <w:t>‘</w:t>
      </w:r>
      <w:r w:rsidRPr="00205541">
        <w:rPr>
          <w:rFonts w:cstheme="minorHAnsi"/>
          <w:b/>
          <w:bCs/>
          <w:color w:val="202124"/>
          <w:shd w:val="clear" w:color="auto" w:fill="FFFFFF"/>
        </w:rPr>
        <w:t>Total gross area of the project (Fees will be calculated by this field) (m2</w:t>
      </w:r>
      <w:r w:rsidRPr="004C4D76">
        <w:rPr>
          <w:rFonts w:cstheme="minorHAnsi"/>
          <w:color w:val="202124"/>
          <w:shd w:val="clear" w:color="auto" w:fill="FFFFFF"/>
        </w:rPr>
        <w:t>)’</w:t>
      </w:r>
      <w:r>
        <w:rPr>
          <w:rFonts w:cstheme="minorHAnsi"/>
          <w:color w:val="202124"/>
          <w:shd w:val="clear" w:color="auto" w:fill="FFFFFF"/>
        </w:rPr>
        <w:t xml:space="preserve"> field will be filled by the Architect added by applicant. </w:t>
      </w:r>
    </w:p>
    <w:p w14:paraId="6A7AD45A" w14:textId="77777777" w:rsidR="00877BA2" w:rsidRDefault="00877BA2" w:rsidP="00877BA2">
      <w:pPr>
        <w:jc w:val="both"/>
      </w:pPr>
      <w:r>
        <w:rPr>
          <w:noProof/>
        </w:rPr>
        <w:drawing>
          <wp:inline distT="0" distB="0" distL="0" distR="0" wp14:anchorId="0A6FE090" wp14:editId="0106A59F">
            <wp:extent cx="5943600" cy="2910840"/>
            <wp:effectExtent l="0" t="0" r="0" b="3810"/>
            <wp:docPr id="453680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910840"/>
                    </a:xfrm>
                    <a:prstGeom prst="rect">
                      <a:avLst/>
                    </a:prstGeom>
                    <a:noFill/>
                    <a:ln>
                      <a:noFill/>
                    </a:ln>
                  </pic:spPr>
                </pic:pic>
              </a:graphicData>
            </a:graphic>
          </wp:inline>
        </w:drawing>
      </w:r>
    </w:p>
    <w:p w14:paraId="05317C55" w14:textId="328B7E82" w:rsidR="00877BA2" w:rsidRPr="00125C6B" w:rsidRDefault="000B5B34" w:rsidP="00877BA2">
      <w:pPr>
        <w:jc w:val="center"/>
        <w:rPr>
          <w:b/>
          <w:bCs/>
          <w:iCs/>
          <w:sz w:val="20"/>
          <w:szCs w:val="20"/>
        </w:rPr>
      </w:pPr>
      <w:r w:rsidRPr="00125C6B">
        <w:rPr>
          <w:b/>
          <w:bCs/>
          <w:iCs/>
          <w:sz w:val="20"/>
          <w:szCs w:val="20"/>
        </w:rPr>
        <w:t>Figure 5</w:t>
      </w:r>
      <w:r w:rsidR="00877BA2" w:rsidRPr="00125C6B">
        <w:rPr>
          <w:b/>
          <w:bCs/>
          <w:iCs/>
          <w:sz w:val="20"/>
          <w:szCs w:val="20"/>
        </w:rPr>
        <w:t>. Floors above plinth</w:t>
      </w:r>
    </w:p>
    <w:p w14:paraId="567B711D" w14:textId="0E6F4422" w:rsidR="00877BA2" w:rsidRDefault="00877BA2" w:rsidP="00877BA2">
      <w:pPr>
        <w:jc w:val="both"/>
        <w:rPr>
          <w:b/>
          <w:sz w:val="20"/>
          <w:szCs w:val="20"/>
        </w:rPr>
      </w:pPr>
      <w:r w:rsidRPr="008131A0">
        <w:rPr>
          <w:sz w:val="20"/>
          <w:szCs w:val="20"/>
        </w:rPr>
        <w:t xml:space="preserve">Then applicant click on </w:t>
      </w:r>
      <w:r w:rsidRPr="008131A0">
        <w:rPr>
          <w:b/>
          <w:sz w:val="20"/>
          <w:szCs w:val="20"/>
        </w:rPr>
        <w:t>“</w:t>
      </w:r>
      <w:r>
        <w:rPr>
          <w:b/>
          <w:sz w:val="20"/>
          <w:szCs w:val="20"/>
        </w:rPr>
        <w:t>Attachments</w:t>
      </w:r>
      <w:r w:rsidRPr="008131A0">
        <w:rPr>
          <w:b/>
          <w:sz w:val="20"/>
          <w:szCs w:val="20"/>
        </w:rPr>
        <w:t>”</w:t>
      </w:r>
      <w:r w:rsidRPr="008131A0">
        <w:rPr>
          <w:sz w:val="20"/>
          <w:szCs w:val="20"/>
        </w:rPr>
        <w:t xml:space="preserve"> tab and needs to </w:t>
      </w:r>
      <w:r>
        <w:rPr>
          <w:sz w:val="20"/>
          <w:szCs w:val="20"/>
        </w:rPr>
        <w:t xml:space="preserve">Attach some </w:t>
      </w:r>
      <w:r w:rsidRPr="008131A0">
        <w:rPr>
          <w:sz w:val="20"/>
          <w:szCs w:val="20"/>
        </w:rPr>
        <w:t xml:space="preserve">mandatory </w:t>
      </w:r>
      <w:r>
        <w:rPr>
          <w:sz w:val="20"/>
          <w:szCs w:val="20"/>
        </w:rPr>
        <w:t xml:space="preserve">Attachments which must be </w:t>
      </w:r>
      <w:r w:rsidRPr="008131A0">
        <w:rPr>
          <w:b/>
          <w:bCs/>
          <w:sz w:val="20"/>
          <w:szCs w:val="20"/>
        </w:rPr>
        <w:t>Scanned copy of original documents and merged as pdf</w:t>
      </w:r>
      <w:r>
        <w:rPr>
          <w:sz w:val="20"/>
          <w:szCs w:val="20"/>
        </w:rPr>
        <w:t xml:space="preserve"> file</w:t>
      </w:r>
      <w:r w:rsidRPr="008131A0">
        <w:rPr>
          <w:sz w:val="20"/>
          <w:szCs w:val="20"/>
        </w:rPr>
        <w:t xml:space="preserve"> as shown in </w:t>
      </w:r>
      <w:r w:rsidRPr="008131A0">
        <w:rPr>
          <w:b/>
          <w:sz w:val="20"/>
          <w:szCs w:val="20"/>
        </w:rPr>
        <w:t>Figure:</w:t>
      </w:r>
      <w:r w:rsidR="000B5B34">
        <w:rPr>
          <w:b/>
          <w:sz w:val="20"/>
          <w:szCs w:val="20"/>
        </w:rPr>
        <w:t xml:space="preserve"> 5</w:t>
      </w:r>
      <w:r w:rsidRPr="008131A0">
        <w:rPr>
          <w:b/>
          <w:sz w:val="20"/>
          <w:szCs w:val="20"/>
        </w:rPr>
        <w:t xml:space="preserve">.1 </w:t>
      </w:r>
    </w:p>
    <w:p w14:paraId="5D957D6E" w14:textId="77777777" w:rsidR="00125C6B" w:rsidRPr="008131A0" w:rsidRDefault="00125C6B" w:rsidP="00877BA2">
      <w:pPr>
        <w:jc w:val="both"/>
        <w:rPr>
          <w:i/>
          <w:sz w:val="20"/>
          <w:szCs w:val="20"/>
        </w:rPr>
      </w:pPr>
    </w:p>
    <w:p w14:paraId="58AF5421" w14:textId="77777777" w:rsidR="00877BA2" w:rsidRDefault="00877BA2" w:rsidP="00877BA2">
      <w:pPr>
        <w:jc w:val="both"/>
      </w:pPr>
      <w:r>
        <w:rPr>
          <w:noProof/>
        </w:rPr>
        <w:lastRenderedPageBreak/>
        <w:drawing>
          <wp:inline distT="0" distB="0" distL="0" distR="0" wp14:anchorId="770C65CD" wp14:editId="31AA6DA6">
            <wp:extent cx="5943600" cy="3345180"/>
            <wp:effectExtent l="0" t="0" r="0" b="7620"/>
            <wp:docPr id="1013767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593B53B9" w14:textId="2346DFEF" w:rsidR="00877BA2" w:rsidRPr="00125C6B" w:rsidRDefault="000B5B34" w:rsidP="00877BA2">
      <w:pPr>
        <w:jc w:val="center"/>
        <w:rPr>
          <w:b/>
          <w:bCs/>
          <w:iCs/>
          <w:sz w:val="20"/>
          <w:szCs w:val="20"/>
        </w:rPr>
      </w:pPr>
      <w:r w:rsidRPr="00125C6B">
        <w:rPr>
          <w:b/>
          <w:bCs/>
          <w:iCs/>
          <w:sz w:val="20"/>
          <w:szCs w:val="20"/>
        </w:rPr>
        <w:t>Figure 5</w:t>
      </w:r>
      <w:r w:rsidR="00877BA2" w:rsidRPr="00125C6B">
        <w:rPr>
          <w:b/>
          <w:bCs/>
          <w:iCs/>
          <w:sz w:val="20"/>
          <w:szCs w:val="20"/>
        </w:rPr>
        <w:t>.1 Floors above plinth</w:t>
      </w:r>
    </w:p>
    <w:p w14:paraId="5407C2F6" w14:textId="446B2CA1" w:rsidR="00877BA2" w:rsidRPr="0028597A" w:rsidRDefault="00877BA2" w:rsidP="00877BA2">
      <w:pPr>
        <w:jc w:val="both"/>
      </w:pPr>
      <w:r>
        <w:t xml:space="preserve">After clicking </w:t>
      </w:r>
      <w:r w:rsidRPr="006914EC">
        <w:rPr>
          <w:b/>
        </w:rPr>
        <w:t>“Next”</w:t>
      </w:r>
      <w:r>
        <w:t xml:space="preserve"> the applicant will be shown message as shown in </w:t>
      </w:r>
      <w:r w:rsidR="000B5B34">
        <w:rPr>
          <w:b/>
        </w:rPr>
        <w:t>Figure 6</w:t>
      </w:r>
      <w:r>
        <w:t xml:space="preserve"> and will need to wait for Professional’s acceptance. </w:t>
      </w:r>
      <w:r w:rsidR="0028597A">
        <w:t>Now click on “</w:t>
      </w:r>
      <w:r w:rsidR="0028597A" w:rsidRPr="0028597A">
        <w:rPr>
          <w:b/>
        </w:rPr>
        <w:t>Close</w:t>
      </w:r>
      <w:r w:rsidR="0028597A">
        <w:t xml:space="preserve">” button. Now you can see this Application in </w:t>
      </w:r>
      <w:r w:rsidR="0028597A" w:rsidRPr="0028597A">
        <w:rPr>
          <w:b/>
        </w:rPr>
        <w:t>“Drafts”</w:t>
      </w:r>
      <w:r w:rsidR="0028597A">
        <w:rPr>
          <w:b/>
        </w:rPr>
        <w:t xml:space="preserve"> </w:t>
      </w:r>
      <w:r w:rsidR="0028597A">
        <w:t>section.</w:t>
      </w:r>
    </w:p>
    <w:p w14:paraId="48CF40A4" w14:textId="77777777" w:rsidR="00877BA2" w:rsidRDefault="00877BA2" w:rsidP="00877BA2">
      <w:pPr>
        <w:jc w:val="both"/>
      </w:pPr>
      <w:r>
        <w:rPr>
          <w:noProof/>
        </w:rPr>
        <w:drawing>
          <wp:inline distT="0" distB="0" distL="0" distR="0" wp14:anchorId="723D4834" wp14:editId="1E9D5415">
            <wp:extent cx="5699760" cy="3207942"/>
            <wp:effectExtent l="0" t="0" r="0" b="0"/>
            <wp:docPr id="105476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6508" cy="3211740"/>
                    </a:xfrm>
                    <a:prstGeom prst="rect">
                      <a:avLst/>
                    </a:prstGeom>
                    <a:noFill/>
                    <a:ln>
                      <a:noFill/>
                    </a:ln>
                  </pic:spPr>
                </pic:pic>
              </a:graphicData>
            </a:graphic>
          </wp:inline>
        </w:drawing>
      </w:r>
    </w:p>
    <w:p w14:paraId="51EFB549" w14:textId="18F2C25F" w:rsidR="00877BA2" w:rsidRPr="00125C6B" w:rsidRDefault="00877BA2" w:rsidP="00877BA2">
      <w:pPr>
        <w:jc w:val="both"/>
        <w:rPr>
          <w:b/>
          <w:bCs/>
          <w:iCs/>
          <w:sz w:val="20"/>
          <w:szCs w:val="20"/>
        </w:rPr>
      </w:pPr>
      <w:r>
        <w:rPr>
          <w:i/>
          <w:sz w:val="18"/>
          <w:szCs w:val="18"/>
        </w:rPr>
        <w:t xml:space="preserve">                                                    </w:t>
      </w:r>
      <w:r w:rsidR="000B5B34">
        <w:rPr>
          <w:i/>
          <w:sz w:val="18"/>
          <w:szCs w:val="18"/>
        </w:rPr>
        <w:t xml:space="preserve">                         </w:t>
      </w:r>
      <w:r w:rsidR="000B5B34" w:rsidRPr="00125C6B">
        <w:rPr>
          <w:b/>
          <w:bCs/>
          <w:iCs/>
          <w:sz w:val="20"/>
          <w:szCs w:val="20"/>
        </w:rPr>
        <w:t>Figure 6</w:t>
      </w:r>
      <w:r w:rsidRPr="00125C6B">
        <w:rPr>
          <w:b/>
          <w:bCs/>
          <w:iCs/>
          <w:sz w:val="20"/>
          <w:szCs w:val="20"/>
        </w:rPr>
        <w:t xml:space="preserve">. Professional’s acceptance </w:t>
      </w:r>
    </w:p>
    <w:p w14:paraId="5DADB03D" w14:textId="59ECCED3" w:rsidR="00F22D32" w:rsidRPr="00E721F9" w:rsidRDefault="00E721F9" w:rsidP="00E721F9">
      <w:pPr>
        <w:rPr>
          <w:b/>
          <w:bCs/>
          <w:color w:val="0070C0"/>
        </w:rPr>
      </w:pPr>
      <w:r>
        <w:rPr>
          <w:b/>
          <w:bCs/>
          <w:shd w:val="clear" w:color="auto" w:fill="1F3864" w:themeFill="accent1" w:themeFillShade="80"/>
        </w:rPr>
        <w:lastRenderedPageBreak/>
        <w:t>Scenario</w:t>
      </w:r>
      <w:r w:rsidR="00F22D32" w:rsidRPr="00E721F9">
        <w:rPr>
          <w:b/>
          <w:bCs/>
          <w:shd w:val="clear" w:color="auto" w:fill="1F3864" w:themeFill="accent1" w:themeFillShade="80"/>
        </w:rPr>
        <w:t xml:space="preserve"> 2(Description):</w:t>
      </w:r>
      <w:r w:rsidR="00F22D32" w:rsidRPr="00E721F9">
        <w:rPr>
          <w:color w:val="70AD47" w:themeColor="accent6"/>
        </w:rPr>
        <w:t xml:space="preserve"> </w:t>
      </w:r>
      <w:r w:rsidR="00F22D32" w:rsidRPr="00E721F9">
        <w:t xml:space="preserve">If </w:t>
      </w:r>
      <w:r w:rsidR="00F22D32" w:rsidRPr="00E721F9">
        <w:rPr>
          <w:b/>
          <w:bCs/>
        </w:rPr>
        <w:t xml:space="preserve">PP (Planning Permit) or LSP (Large and Special Project) </w:t>
      </w:r>
      <w:r w:rsidR="00F22D32" w:rsidRPr="00E721F9">
        <w:t xml:space="preserve">Approval is taken by old/previous </w:t>
      </w:r>
      <w:r w:rsidR="00F22D32" w:rsidRPr="00E721F9">
        <w:rPr>
          <w:b/>
          <w:bCs/>
        </w:rPr>
        <w:t>CP</w:t>
      </w:r>
      <w:r w:rsidR="00F22D32" w:rsidRPr="00E721F9">
        <w:t xml:space="preserve"> system and applicant want to take </w:t>
      </w:r>
      <w:r w:rsidR="00F22D32" w:rsidRPr="00E721F9">
        <w:rPr>
          <w:b/>
          <w:bCs/>
        </w:rPr>
        <w:t>CP (Construction Permit)</w:t>
      </w:r>
      <w:r w:rsidR="00F22D32" w:rsidRPr="00E721F9">
        <w:t xml:space="preserve"> from ECPS system, then they have to select </w:t>
      </w:r>
      <w:r w:rsidR="00F22D32" w:rsidRPr="00E721F9">
        <w:rPr>
          <w:b/>
          <w:bCs/>
          <w:color w:val="0070C0"/>
        </w:rPr>
        <w:t>“Existing Project = NO”</w:t>
      </w:r>
    </w:p>
    <w:p w14:paraId="41E898EA" w14:textId="77777777" w:rsidR="00F22D32" w:rsidRDefault="00F22D32" w:rsidP="00F22D32">
      <w:r>
        <w:rPr>
          <w:noProof/>
        </w:rPr>
        <mc:AlternateContent>
          <mc:Choice Requires="wps">
            <w:drawing>
              <wp:anchor distT="0" distB="0" distL="114300" distR="114300" simplePos="0" relativeHeight="251662336" behindDoc="0" locked="0" layoutInCell="1" allowOverlap="1" wp14:anchorId="75AEE81B" wp14:editId="520B49F8">
                <wp:simplePos x="0" y="0"/>
                <wp:positionH relativeFrom="column">
                  <wp:posOffset>4061460</wp:posOffset>
                </wp:positionH>
                <wp:positionV relativeFrom="paragraph">
                  <wp:posOffset>2938145</wp:posOffset>
                </wp:positionV>
                <wp:extent cx="396240" cy="152400"/>
                <wp:effectExtent l="19050" t="19050" r="22860" b="19050"/>
                <wp:wrapNone/>
                <wp:docPr id="675871508" name="Rectangle 7"/>
                <wp:cNvGraphicFramePr/>
                <a:graphic xmlns:a="http://schemas.openxmlformats.org/drawingml/2006/main">
                  <a:graphicData uri="http://schemas.microsoft.com/office/word/2010/wordprocessingShape">
                    <wps:wsp>
                      <wps:cNvSpPr/>
                      <wps:spPr>
                        <a:xfrm>
                          <a:off x="0" y="0"/>
                          <a:ext cx="396240" cy="15240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9419D" id="Rectangle 7" o:spid="_x0000_s1026" style="position:absolute;margin-left:319.8pt;margin-top:231.35pt;width:31.2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" filled="f" strokecolor="red" strokeweight="3pt">
                <v:stroke joinstyle="round"/>
              </v:rect>
            </w:pict>
          </mc:Fallback>
        </mc:AlternateContent>
      </w:r>
      <w:r>
        <w:rPr>
          <w:noProof/>
        </w:rPr>
        <w:drawing>
          <wp:inline distT="0" distB="0" distL="0" distR="0" wp14:anchorId="16219A2B" wp14:editId="22242CC1">
            <wp:extent cx="5943600" cy="3200400"/>
            <wp:effectExtent l="0" t="0" r="0" b="0"/>
            <wp:docPr id="1788452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328"/>
                    <a:stretch/>
                  </pic:blipFill>
                  <pic:spPr bwMode="auto">
                    <a:xfrm>
                      <a:off x="0" y="0"/>
                      <a:ext cx="594360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75517138" w14:textId="0336051B" w:rsidR="00F22D32" w:rsidRPr="00E721F9" w:rsidRDefault="00F22D32" w:rsidP="00E721F9">
      <w:pPr>
        <w:tabs>
          <w:tab w:val="left" w:pos="7320"/>
        </w:tabs>
        <w:jc w:val="both"/>
        <w:rPr>
          <w:b/>
          <w:bCs/>
          <w:iCs/>
        </w:rPr>
      </w:pPr>
      <w:r>
        <w:t xml:space="preserve">                                                                         </w:t>
      </w:r>
      <w:r w:rsidRPr="00E721F9">
        <w:rPr>
          <w:b/>
          <w:bCs/>
          <w:iCs/>
          <w:sz w:val="20"/>
          <w:szCs w:val="20"/>
        </w:rPr>
        <w:t xml:space="preserve">Figure: </w:t>
      </w:r>
      <w:r w:rsidR="00E721F9">
        <w:rPr>
          <w:b/>
          <w:bCs/>
          <w:iCs/>
          <w:sz w:val="20"/>
          <w:szCs w:val="20"/>
        </w:rPr>
        <w:t>6.1</w:t>
      </w:r>
      <w:r w:rsidRPr="00E721F9">
        <w:rPr>
          <w:b/>
          <w:bCs/>
          <w:iCs/>
          <w:sz w:val="20"/>
          <w:szCs w:val="20"/>
        </w:rPr>
        <w:t xml:space="preserve">. </w:t>
      </w:r>
      <w:r w:rsidR="00E721F9">
        <w:rPr>
          <w:b/>
          <w:bCs/>
          <w:iCs/>
          <w:sz w:val="20"/>
          <w:szCs w:val="20"/>
        </w:rPr>
        <w:t>Existing Project = ‘No’</w:t>
      </w:r>
      <w:r w:rsidRPr="00E721F9">
        <w:rPr>
          <w:b/>
          <w:bCs/>
          <w:iCs/>
          <w:sz w:val="18"/>
          <w:szCs w:val="18"/>
        </w:rPr>
        <w:tab/>
      </w:r>
    </w:p>
    <w:p w14:paraId="50903880" w14:textId="77777777" w:rsidR="00F22D32" w:rsidRDefault="00F22D32" w:rsidP="00F22D32">
      <w:pPr>
        <w:pStyle w:val="NoSpacing"/>
      </w:pPr>
      <w:r>
        <w:rPr>
          <w:noProof/>
        </w:rPr>
        <mc:AlternateContent>
          <mc:Choice Requires="wps">
            <w:drawing>
              <wp:anchor distT="0" distB="0" distL="114300" distR="114300" simplePos="0" relativeHeight="251667456" behindDoc="0" locked="0" layoutInCell="1" allowOverlap="1" wp14:anchorId="17855070" wp14:editId="706BA616">
                <wp:simplePos x="0" y="0"/>
                <wp:positionH relativeFrom="column">
                  <wp:posOffset>2449830</wp:posOffset>
                </wp:positionH>
                <wp:positionV relativeFrom="paragraph">
                  <wp:posOffset>2101215</wp:posOffset>
                </wp:positionV>
                <wp:extent cx="1177290" cy="148590"/>
                <wp:effectExtent l="19050" t="19050" r="22860" b="22860"/>
                <wp:wrapNone/>
                <wp:docPr id="431126308" name="Rectangle 1"/>
                <wp:cNvGraphicFramePr/>
                <a:graphic xmlns:a="http://schemas.openxmlformats.org/drawingml/2006/main">
                  <a:graphicData uri="http://schemas.microsoft.com/office/word/2010/wordprocessingShape">
                    <wps:wsp>
                      <wps:cNvSpPr/>
                      <wps:spPr>
                        <a:xfrm>
                          <a:off x="0" y="0"/>
                          <a:ext cx="1177290" cy="148590"/>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9E88B" id="Rectangle 1" o:spid="_x0000_s1026" style="position:absolute;margin-left:192.9pt;margin-top:165.45pt;width:92.7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" filled="f" strokecolor="red" strokeweight="2.25pt">
                <v:stroke joinstyle="round"/>
              </v:rect>
            </w:pict>
          </mc:Fallback>
        </mc:AlternateContent>
      </w:r>
      <w:r>
        <w:rPr>
          <w:noProof/>
        </w:rPr>
        <mc:AlternateContent>
          <mc:Choice Requires="wps">
            <w:drawing>
              <wp:anchor distT="0" distB="0" distL="114300" distR="114300" simplePos="0" relativeHeight="251666432" behindDoc="0" locked="0" layoutInCell="1" allowOverlap="1" wp14:anchorId="6CCF8C2E" wp14:editId="7141BA04">
                <wp:simplePos x="0" y="0"/>
                <wp:positionH relativeFrom="column">
                  <wp:posOffset>4069080</wp:posOffset>
                </wp:positionH>
                <wp:positionV relativeFrom="paragraph">
                  <wp:posOffset>3095625</wp:posOffset>
                </wp:positionV>
                <wp:extent cx="419100" cy="137160"/>
                <wp:effectExtent l="19050" t="19050" r="19050" b="15240"/>
                <wp:wrapNone/>
                <wp:docPr id="1428724593" name="Rectangle 1"/>
                <wp:cNvGraphicFramePr/>
                <a:graphic xmlns:a="http://schemas.openxmlformats.org/drawingml/2006/main">
                  <a:graphicData uri="http://schemas.microsoft.com/office/word/2010/wordprocessingShape">
                    <wps:wsp>
                      <wps:cNvSpPr/>
                      <wps:spPr>
                        <a:xfrm>
                          <a:off x="0" y="0"/>
                          <a:ext cx="419100" cy="137160"/>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F72F5" id="Rectangle 1" o:spid="_x0000_s1026" style="position:absolute;margin-left:320.4pt;margin-top:243.75pt;width:33pt;height:10.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" filled="f" strokecolor="red" strokeweight="2.25pt">
                <v:stroke joinstyle="round"/>
              </v:rect>
            </w:pict>
          </mc:Fallback>
        </mc:AlternateContent>
      </w:r>
      <w:r w:rsidRPr="005D1725">
        <w:rPr>
          <w:noProof/>
        </w:rPr>
        <w:drawing>
          <wp:inline distT="0" distB="0" distL="0" distR="0" wp14:anchorId="018A2EA8" wp14:editId="2D2C989B">
            <wp:extent cx="5943600" cy="3345180"/>
            <wp:effectExtent l="0" t="0" r="0" b="7620"/>
            <wp:docPr id="1645220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47D47492" w14:textId="26597939" w:rsidR="00F22D32" w:rsidRPr="00E721F9" w:rsidRDefault="00F22D32" w:rsidP="00F22D32">
      <w:pPr>
        <w:tabs>
          <w:tab w:val="left" w:pos="8580"/>
        </w:tabs>
        <w:jc w:val="both"/>
        <w:rPr>
          <w:b/>
          <w:bCs/>
          <w:iCs/>
        </w:rPr>
      </w:pPr>
      <w:r>
        <w:t xml:space="preserve">                                                                         </w:t>
      </w:r>
      <w:r w:rsidRPr="00E721F9">
        <w:rPr>
          <w:b/>
          <w:bCs/>
          <w:iCs/>
          <w:sz w:val="20"/>
          <w:szCs w:val="20"/>
        </w:rPr>
        <w:t xml:space="preserve">Figure: </w:t>
      </w:r>
      <w:r w:rsidR="00E721F9">
        <w:rPr>
          <w:b/>
          <w:bCs/>
          <w:iCs/>
          <w:sz w:val="20"/>
          <w:szCs w:val="20"/>
        </w:rPr>
        <w:t>6</w:t>
      </w:r>
      <w:r w:rsidRPr="00E721F9">
        <w:rPr>
          <w:b/>
          <w:bCs/>
          <w:iCs/>
          <w:sz w:val="20"/>
          <w:szCs w:val="20"/>
        </w:rPr>
        <w:t xml:space="preserve">.2 </w:t>
      </w:r>
      <w:r w:rsidR="00E721F9" w:rsidRPr="00E721F9">
        <w:rPr>
          <w:b/>
          <w:bCs/>
          <w:iCs/>
          <w:sz w:val="20"/>
          <w:szCs w:val="20"/>
        </w:rPr>
        <w:t>Ownership</w:t>
      </w:r>
      <w:r w:rsidRPr="00E721F9">
        <w:rPr>
          <w:b/>
          <w:bCs/>
          <w:iCs/>
          <w:sz w:val="20"/>
          <w:szCs w:val="20"/>
        </w:rPr>
        <w:t xml:space="preserve"> Type</w:t>
      </w:r>
      <w:r w:rsidR="00E721F9">
        <w:rPr>
          <w:b/>
          <w:bCs/>
          <w:iCs/>
          <w:sz w:val="20"/>
          <w:szCs w:val="20"/>
        </w:rPr>
        <w:t xml:space="preserve"> Selection</w:t>
      </w:r>
    </w:p>
    <w:p w14:paraId="3C88D85C" w14:textId="65727649" w:rsidR="00F22D32" w:rsidRDefault="00F22D32" w:rsidP="00F22D32">
      <w:pPr>
        <w:pStyle w:val="NoSpacing"/>
      </w:pPr>
      <w:r>
        <w:lastRenderedPageBreak/>
        <w:t xml:space="preserve">Now applicant needs </w:t>
      </w:r>
      <w:r w:rsidR="00E721F9">
        <w:t>to enter RS Dag No.</w:t>
      </w:r>
    </w:p>
    <w:p w14:paraId="68E11AA9" w14:textId="77777777" w:rsidR="00F22D32" w:rsidRDefault="00F22D32" w:rsidP="00F22D32">
      <w:pPr>
        <w:pStyle w:val="NoSpacing"/>
      </w:pPr>
    </w:p>
    <w:p w14:paraId="1EC8AC0C" w14:textId="77777777" w:rsidR="00F22D32" w:rsidRDefault="00F22D32" w:rsidP="00F22D32">
      <w:pPr>
        <w:pStyle w:val="NoSpacing"/>
      </w:pPr>
      <w:r>
        <w:rPr>
          <w:noProof/>
        </w:rPr>
        <w:drawing>
          <wp:inline distT="0" distB="0" distL="0" distR="0" wp14:anchorId="22E74748" wp14:editId="1DA65363">
            <wp:extent cx="5943600" cy="3345180"/>
            <wp:effectExtent l="0" t="0" r="0" b="7620"/>
            <wp:docPr id="1368031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137D1C5B" w14:textId="494A0917" w:rsidR="00F22D32" w:rsidRPr="00E721F9" w:rsidRDefault="00F22D32" w:rsidP="00E721F9">
      <w:pPr>
        <w:jc w:val="center"/>
        <w:rPr>
          <w:b/>
          <w:bCs/>
          <w:iCs/>
          <w:sz w:val="18"/>
          <w:szCs w:val="18"/>
        </w:rPr>
      </w:pPr>
      <w:r w:rsidRPr="00E721F9">
        <w:rPr>
          <w:b/>
          <w:bCs/>
          <w:iCs/>
          <w:sz w:val="20"/>
          <w:szCs w:val="20"/>
        </w:rPr>
        <w:t xml:space="preserve">Figure: </w:t>
      </w:r>
      <w:r w:rsidR="00E721F9" w:rsidRPr="00E721F9">
        <w:rPr>
          <w:b/>
          <w:bCs/>
          <w:iCs/>
          <w:sz w:val="20"/>
          <w:szCs w:val="20"/>
        </w:rPr>
        <w:t>6.3</w:t>
      </w:r>
      <w:r w:rsidRPr="00E721F9">
        <w:rPr>
          <w:b/>
          <w:bCs/>
          <w:iCs/>
          <w:sz w:val="20"/>
          <w:szCs w:val="20"/>
        </w:rPr>
        <w:t xml:space="preserve">. </w:t>
      </w:r>
      <w:r w:rsidR="00E721F9" w:rsidRPr="00E721F9">
        <w:rPr>
          <w:b/>
          <w:bCs/>
          <w:iCs/>
          <w:sz w:val="20"/>
          <w:szCs w:val="20"/>
        </w:rPr>
        <w:t>Application Fill-up</w:t>
      </w:r>
    </w:p>
    <w:p w14:paraId="41B59A49" w14:textId="262053D4" w:rsidR="00F22D32" w:rsidRPr="00A72D38" w:rsidRDefault="00F22D32" w:rsidP="00F22D32">
      <w:pPr>
        <w:jc w:val="both"/>
        <w:rPr>
          <w:i/>
          <w:sz w:val="18"/>
          <w:szCs w:val="18"/>
        </w:rPr>
      </w:pPr>
      <w:r>
        <w:t xml:space="preserve">After clicking “Next” the applicant will go to another window containing land details as shown in </w:t>
      </w:r>
      <w:r w:rsidRPr="00383A91">
        <w:rPr>
          <w:b/>
        </w:rPr>
        <w:t xml:space="preserve">Figure </w:t>
      </w:r>
      <w:r w:rsidR="00E721F9">
        <w:rPr>
          <w:b/>
        </w:rPr>
        <w:t>6.4</w:t>
      </w:r>
      <w:r w:rsidRPr="00383A91">
        <w:rPr>
          <w:b/>
        </w:rPr>
        <w:t>.</w:t>
      </w:r>
      <w:r>
        <w:t xml:space="preserve"> Applicant needs to fill up accordingly and then click </w:t>
      </w:r>
      <w:r w:rsidRPr="00FC5E5A">
        <w:rPr>
          <w:b/>
        </w:rPr>
        <w:t>“Next”</w:t>
      </w:r>
      <w:r>
        <w:t>.</w:t>
      </w:r>
    </w:p>
    <w:p w14:paraId="6EECCA71" w14:textId="77777777" w:rsidR="00F22D32" w:rsidRDefault="00F22D32" w:rsidP="00F22D32">
      <w:pPr>
        <w:jc w:val="both"/>
      </w:pPr>
    </w:p>
    <w:p w14:paraId="0D1F4EC9" w14:textId="77777777" w:rsidR="00F22D32" w:rsidRDefault="00F22D32" w:rsidP="00F22D32">
      <w:pPr>
        <w:jc w:val="both"/>
      </w:pPr>
      <w:r>
        <w:rPr>
          <w:noProof/>
        </w:rPr>
        <w:drawing>
          <wp:inline distT="0" distB="0" distL="0" distR="0" wp14:anchorId="10D9BDF8" wp14:editId="0C598962">
            <wp:extent cx="5935980" cy="1790700"/>
            <wp:effectExtent l="0" t="0" r="7620" b="0"/>
            <wp:docPr id="639417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1790700"/>
                    </a:xfrm>
                    <a:prstGeom prst="rect">
                      <a:avLst/>
                    </a:prstGeom>
                    <a:noFill/>
                    <a:ln>
                      <a:noFill/>
                    </a:ln>
                  </pic:spPr>
                </pic:pic>
              </a:graphicData>
            </a:graphic>
          </wp:inline>
        </w:drawing>
      </w:r>
    </w:p>
    <w:p w14:paraId="051E20B5" w14:textId="4FE19DDF" w:rsidR="00F22D32" w:rsidRPr="00E721F9" w:rsidRDefault="00F22D32" w:rsidP="00F22D32">
      <w:pPr>
        <w:jc w:val="both"/>
        <w:rPr>
          <w:b/>
          <w:bCs/>
          <w:iCs/>
          <w:sz w:val="20"/>
          <w:szCs w:val="20"/>
        </w:rPr>
      </w:pPr>
      <w:r w:rsidRPr="00E721F9">
        <w:rPr>
          <w:b/>
          <w:bCs/>
          <w:iCs/>
          <w:sz w:val="20"/>
          <w:szCs w:val="20"/>
        </w:rPr>
        <w:t xml:space="preserve">                                                                                      Figure: </w:t>
      </w:r>
      <w:r w:rsidR="00E721F9" w:rsidRPr="00E721F9">
        <w:rPr>
          <w:b/>
          <w:bCs/>
          <w:iCs/>
          <w:sz w:val="20"/>
          <w:szCs w:val="20"/>
        </w:rPr>
        <w:t>6.</w:t>
      </w:r>
      <w:r w:rsidRPr="00E721F9">
        <w:rPr>
          <w:b/>
          <w:bCs/>
          <w:iCs/>
          <w:sz w:val="20"/>
          <w:szCs w:val="20"/>
        </w:rPr>
        <w:t xml:space="preserve">4. Land plot details </w:t>
      </w:r>
    </w:p>
    <w:p w14:paraId="6FD96F41" w14:textId="77777777" w:rsidR="00F22D32" w:rsidRDefault="00F22D32" w:rsidP="00F22D32">
      <w:pPr>
        <w:jc w:val="both"/>
        <w:rPr>
          <w:i/>
          <w:sz w:val="18"/>
          <w:szCs w:val="18"/>
        </w:rPr>
      </w:pPr>
    </w:p>
    <w:p w14:paraId="038E16F7" w14:textId="77777777" w:rsidR="00F22D32" w:rsidRPr="007A1437" w:rsidRDefault="00F22D32" w:rsidP="00F22D32">
      <w:pPr>
        <w:jc w:val="both"/>
        <w:rPr>
          <w:i/>
          <w:sz w:val="18"/>
          <w:szCs w:val="18"/>
        </w:rPr>
      </w:pPr>
    </w:p>
    <w:p w14:paraId="7D13A910" w14:textId="2B76C787" w:rsidR="00F22D32" w:rsidRPr="00B9193A" w:rsidRDefault="00F22D32" w:rsidP="00F22D32">
      <w:pPr>
        <w:jc w:val="both"/>
      </w:pPr>
      <w:r>
        <w:t xml:space="preserve">After providing the Land plot details applicant is prompted to </w:t>
      </w:r>
      <w:r w:rsidRPr="00FC5E5A">
        <w:rPr>
          <w:b/>
        </w:rPr>
        <w:t>“Next”</w:t>
      </w:r>
      <w:r>
        <w:t xml:space="preserve"> window containing construction project information (Figure </w:t>
      </w:r>
      <w:r w:rsidR="00E721F9">
        <w:t>6.5</w:t>
      </w:r>
      <w:r>
        <w:t xml:space="preserve">). Applicant needs to give a Project name and click </w:t>
      </w:r>
      <w:r w:rsidRPr="00FC5E5A">
        <w:rPr>
          <w:b/>
        </w:rPr>
        <w:t>“Next”.</w:t>
      </w:r>
      <w:r>
        <w:t xml:space="preserve"> </w:t>
      </w:r>
    </w:p>
    <w:p w14:paraId="7649D8E0" w14:textId="77777777" w:rsidR="00F22D32" w:rsidRDefault="00F22D32" w:rsidP="00F22D32">
      <w:pPr>
        <w:jc w:val="both"/>
      </w:pPr>
      <w:r>
        <w:rPr>
          <w:noProof/>
        </w:rPr>
        <w:lastRenderedPageBreak/>
        <w:drawing>
          <wp:inline distT="0" distB="0" distL="0" distR="0" wp14:anchorId="61F82BDC" wp14:editId="08B78269">
            <wp:extent cx="6027420" cy="1989049"/>
            <wp:effectExtent l="0" t="0" r="0" b="0"/>
            <wp:docPr id="1705258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1727" cy="2000370"/>
                    </a:xfrm>
                    <a:prstGeom prst="rect">
                      <a:avLst/>
                    </a:prstGeom>
                    <a:noFill/>
                    <a:ln>
                      <a:noFill/>
                    </a:ln>
                  </pic:spPr>
                </pic:pic>
              </a:graphicData>
            </a:graphic>
          </wp:inline>
        </w:drawing>
      </w:r>
    </w:p>
    <w:p w14:paraId="0A11F234" w14:textId="10CB8223" w:rsidR="00F22D32" w:rsidRPr="00E721F9" w:rsidRDefault="00F22D32" w:rsidP="00E721F9">
      <w:pPr>
        <w:jc w:val="center"/>
        <w:rPr>
          <w:b/>
          <w:bCs/>
          <w:iCs/>
          <w:sz w:val="20"/>
          <w:szCs w:val="20"/>
        </w:rPr>
      </w:pPr>
      <w:r w:rsidRPr="00E721F9">
        <w:rPr>
          <w:b/>
          <w:bCs/>
          <w:iCs/>
          <w:sz w:val="20"/>
          <w:szCs w:val="20"/>
        </w:rPr>
        <w:t xml:space="preserve">Figure: </w:t>
      </w:r>
      <w:r w:rsidR="00E721F9" w:rsidRPr="00E721F9">
        <w:rPr>
          <w:b/>
          <w:bCs/>
          <w:iCs/>
          <w:sz w:val="20"/>
          <w:szCs w:val="20"/>
        </w:rPr>
        <w:t>6.5</w:t>
      </w:r>
      <w:r w:rsidRPr="00E721F9">
        <w:rPr>
          <w:b/>
          <w:bCs/>
          <w:iCs/>
          <w:sz w:val="20"/>
          <w:szCs w:val="20"/>
        </w:rPr>
        <w:t>. New Construction Project</w:t>
      </w:r>
    </w:p>
    <w:p w14:paraId="6D856CDC" w14:textId="77777777" w:rsidR="00F22D32" w:rsidRDefault="00F22D32" w:rsidP="00F22D32">
      <w:pPr>
        <w:jc w:val="both"/>
        <w:rPr>
          <w:iCs/>
          <w:sz w:val="20"/>
          <w:szCs w:val="20"/>
        </w:rPr>
      </w:pPr>
    </w:p>
    <w:p w14:paraId="06F6EAD3" w14:textId="3E8077BF" w:rsidR="00F22D32" w:rsidRDefault="00F22D32" w:rsidP="00F22D32">
      <w:pPr>
        <w:jc w:val="both"/>
        <w:rPr>
          <w:iCs/>
          <w:sz w:val="20"/>
          <w:szCs w:val="20"/>
        </w:rPr>
      </w:pPr>
      <w:r w:rsidRPr="00A20EAD">
        <w:rPr>
          <w:iCs/>
          <w:sz w:val="20"/>
          <w:szCs w:val="20"/>
        </w:rPr>
        <w:t xml:space="preserve">After giving project name applicant must click on next button to choose </w:t>
      </w:r>
      <w:r w:rsidRPr="00A20EAD">
        <w:rPr>
          <w:b/>
          <w:bCs/>
          <w:iCs/>
          <w:sz w:val="20"/>
          <w:szCs w:val="20"/>
        </w:rPr>
        <w:t>Land Use Type</w:t>
      </w:r>
      <w:r w:rsidRPr="00A20EAD">
        <w:rPr>
          <w:iCs/>
          <w:sz w:val="20"/>
          <w:szCs w:val="20"/>
        </w:rPr>
        <w:t xml:space="preserve"> </w:t>
      </w:r>
      <w:r>
        <w:rPr>
          <w:iCs/>
          <w:sz w:val="20"/>
          <w:szCs w:val="20"/>
        </w:rPr>
        <w:t xml:space="preserve">&amp; </w:t>
      </w:r>
      <w:r w:rsidRPr="005E3361">
        <w:rPr>
          <w:b/>
          <w:bCs/>
          <w:iCs/>
          <w:sz w:val="20"/>
          <w:szCs w:val="20"/>
        </w:rPr>
        <w:t>Occupancy Type</w:t>
      </w:r>
      <w:r>
        <w:rPr>
          <w:iCs/>
          <w:sz w:val="20"/>
          <w:szCs w:val="20"/>
        </w:rPr>
        <w:t xml:space="preserve"> </w:t>
      </w:r>
      <w:r w:rsidRPr="00A20EAD">
        <w:rPr>
          <w:iCs/>
          <w:sz w:val="20"/>
          <w:szCs w:val="20"/>
        </w:rPr>
        <w:t xml:space="preserve">as shown in </w:t>
      </w:r>
      <w:r w:rsidRPr="00A20EAD">
        <w:rPr>
          <w:b/>
          <w:bCs/>
          <w:iCs/>
          <w:sz w:val="20"/>
          <w:szCs w:val="20"/>
        </w:rPr>
        <w:t>Figure: 6</w:t>
      </w:r>
      <w:r w:rsidR="00E721F9">
        <w:rPr>
          <w:b/>
          <w:bCs/>
          <w:iCs/>
          <w:sz w:val="20"/>
          <w:szCs w:val="20"/>
        </w:rPr>
        <w:t>.6</w:t>
      </w:r>
      <w:r w:rsidRPr="00F1383D">
        <w:rPr>
          <w:b/>
          <w:bCs/>
          <w:iCs/>
          <w:sz w:val="20"/>
          <w:szCs w:val="20"/>
        </w:rPr>
        <w:t>, 6.</w:t>
      </w:r>
      <w:r w:rsidR="00E721F9">
        <w:rPr>
          <w:b/>
          <w:bCs/>
          <w:iCs/>
          <w:sz w:val="20"/>
          <w:szCs w:val="20"/>
        </w:rPr>
        <w:t>7</w:t>
      </w:r>
      <w:r w:rsidRPr="00F1383D">
        <w:rPr>
          <w:b/>
          <w:bCs/>
          <w:iCs/>
          <w:sz w:val="20"/>
          <w:szCs w:val="20"/>
        </w:rPr>
        <w:t>, 6.</w:t>
      </w:r>
      <w:r w:rsidR="00E721F9">
        <w:rPr>
          <w:b/>
          <w:bCs/>
          <w:iCs/>
          <w:sz w:val="20"/>
          <w:szCs w:val="20"/>
        </w:rPr>
        <w:t>8</w:t>
      </w:r>
      <w:r w:rsidRPr="00F1383D">
        <w:rPr>
          <w:b/>
          <w:bCs/>
          <w:iCs/>
          <w:sz w:val="20"/>
          <w:szCs w:val="20"/>
        </w:rPr>
        <w:t>, 6.</w:t>
      </w:r>
      <w:r w:rsidR="00E721F9">
        <w:rPr>
          <w:b/>
          <w:bCs/>
          <w:iCs/>
          <w:sz w:val="20"/>
          <w:szCs w:val="20"/>
        </w:rPr>
        <w:t>9</w:t>
      </w:r>
      <w:r>
        <w:rPr>
          <w:b/>
          <w:bCs/>
          <w:iCs/>
          <w:sz w:val="20"/>
          <w:szCs w:val="20"/>
        </w:rPr>
        <w:t>, 6.</w:t>
      </w:r>
      <w:r w:rsidR="00E721F9">
        <w:rPr>
          <w:b/>
          <w:bCs/>
          <w:iCs/>
          <w:sz w:val="20"/>
          <w:szCs w:val="20"/>
        </w:rPr>
        <w:t>10</w:t>
      </w:r>
    </w:p>
    <w:p w14:paraId="499B516E" w14:textId="77777777" w:rsidR="00F22D32" w:rsidRDefault="00F22D32" w:rsidP="00F22D32">
      <w:pPr>
        <w:jc w:val="both"/>
        <w:rPr>
          <w:noProof/>
        </w:rPr>
      </w:pPr>
      <w:r>
        <w:rPr>
          <w:noProof/>
        </w:rPr>
        <w:drawing>
          <wp:inline distT="0" distB="0" distL="0" distR="0" wp14:anchorId="0312AC19" wp14:editId="7E60E62A">
            <wp:extent cx="5996940" cy="2606316"/>
            <wp:effectExtent l="0" t="0" r="3810" b="3810"/>
            <wp:docPr id="1262763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1540" cy="2617007"/>
                    </a:xfrm>
                    <a:prstGeom prst="rect">
                      <a:avLst/>
                    </a:prstGeom>
                    <a:noFill/>
                    <a:ln>
                      <a:noFill/>
                    </a:ln>
                  </pic:spPr>
                </pic:pic>
              </a:graphicData>
            </a:graphic>
          </wp:inline>
        </w:drawing>
      </w:r>
    </w:p>
    <w:p w14:paraId="668FCC50" w14:textId="5405F00D" w:rsidR="00F22D32" w:rsidRPr="00E721F9" w:rsidRDefault="00F22D32" w:rsidP="00F22D32">
      <w:pPr>
        <w:tabs>
          <w:tab w:val="left" w:pos="5904"/>
        </w:tabs>
        <w:jc w:val="center"/>
        <w:rPr>
          <w:b/>
          <w:bCs/>
          <w:sz w:val="20"/>
          <w:szCs w:val="20"/>
        </w:rPr>
      </w:pPr>
      <w:r w:rsidRPr="00E721F9">
        <w:rPr>
          <w:b/>
          <w:bCs/>
          <w:iCs/>
          <w:sz w:val="20"/>
          <w:szCs w:val="20"/>
        </w:rPr>
        <w:t>Figure: 6</w:t>
      </w:r>
      <w:r w:rsidR="00E721F9" w:rsidRPr="00E721F9">
        <w:rPr>
          <w:b/>
          <w:bCs/>
          <w:iCs/>
          <w:sz w:val="20"/>
          <w:szCs w:val="20"/>
        </w:rPr>
        <w:t>.6</w:t>
      </w:r>
      <w:r w:rsidRPr="00E721F9">
        <w:rPr>
          <w:b/>
          <w:bCs/>
          <w:iCs/>
          <w:sz w:val="20"/>
          <w:szCs w:val="20"/>
        </w:rPr>
        <w:t>. Land Use Type</w:t>
      </w:r>
    </w:p>
    <w:p w14:paraId="359E13B9" w14:textId="77777777" w:rsidR="00F22D32" w:rsidRDefault="00F22D32" w:rsidP="00F22D32">
      <w:pPr>
        <w:jc w:val="both"/>
      </w:pPr>
      <w:r>
        <w:rPr>
          <w:noProof/>
        </w:rPr>
        <w:lastRenderedPageBreak/>
        <mc:AlternateContent>
          <mc:Choice Requires="wps">
            <w:drawing>
              <wp:anchor distT="0" distB="0" distL="114300" distR="114300" simplePos="0" relativeHeight="251665408" behindDoc="0" locked="0" layoutInCell="1" allowOverlap="1" wp14:anchorId="666AC41B" wp14:editId="28F2317A">
                <wp:simplePos x="0" y="0"/>
                <wp:positionH relativeFrom="column">
                  <wp:posOffset>3455670</wp:posOffset>
                </wp:positionH>
                <wp:positionV relativeFrom="paragraph">
                  <wp:posOffset>2698750</wp:posOffset>
                </wp:positionV>
                <wp:extent cx="293370" cy="125730"/>
                <wp:effectExtent l="19050" t="19050" r="11430" b="26670"/>
                <wp:wrapNone/>
                <wp:docPr id="987220012" name="Rectangle 7"/>
                <wp:cNvGraphicFramePr/>
                <a:graphic xmlns:a="http://schemas.openxmlformats.org/drawingml/2006/main">
                  <a:graphicData uri="http://schemas.microsoft.com/office/word/2010/wordprocessingShape">
                    <wps:wsp>
                      <wps:cNvSpPr/>
                      <wps:spPr>
                        <a:xfrm>
                          <a:off x="0" y="0"/>
                          <a:ext cx="293370" cy="12573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C7A23" id="Rectangle 7" o:spid="_x0000_s1026" style="position:absolute;margin-left:272.1pt;margin-top:212.5pt;width:23.1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" filled="f" strokecolor="red" strokeweight="3pt">
                <v:stroke joinstyle="round"/>
              </v:rect>
            </w:pict>
          </mc:Fallback>
        </mc:AlternateContent>
      </w:r>
      <w:r>
        <w:rPr>
          <w:noProof/>
        </w:rPr>
        <mc:AlternateContent>
          <mc:Choice Requires="wps">
            <w:drawing>
              <wp:anchor distT="0" distB="0" distL="114300" distR="114300" simplePos="0" relativeHeight="251664384" behindDoc="0" locked="0" layoutInCell="1" allowOverlap="1" wp14:anchorId="6E60DDD9" wp14:editId="152BC772">
                <wp:simplePos x="0" y="0"/>
                <wp:positionH relativeFrom="column">
                  <wp:posOffset>1786890</wp:posOffset>
                </wp:positionH>
                <wp:positionV relativeFrom="paragraph">
                  <wp:posOffset>1456690</wp:posOffset>
                </wp:positionV>
                <wp:extent cx="769620" cy="1139190"/>
                <wp:effectExtent l="19050" t="19050" r="11430" b="22860"/>
                <wp:wrapNone/>
                <wp:docPr id="1772179048" name="Rectangle 7"/>
                <wp:cNvGraphicFramePr/>
                <a:graphic xmlns:a="http://schemas.openxmlformats.org/drawingml/2006/main">
                  <a:graphicData uri="http://schemas.microsoft.com/office/word/2010/wordprocessingShape">
                    <wps:wsp>
                      <wps:cNvSpPr/>
                      <wps:spPr>
                        <a:xfrm>
                          <a:off x="0" y="0"/>
                          <a:ext cx="769620" cy="113919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C896B2" id="Rectangle 7" o:spid="_x0000_s1026" style="position:absolute;margin-left:140.7pt;margin-top:114.7pt;width:60.6pt;height:89.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" filled="f" strokecolor="red" strokeweight="3pt">
                <v:stroke joinstyle="round"/>
              </v:rect>
            </w:pict>
          </mc:Fallback>
        </mc:AlternateContent>
      </w:r>
      <w:r>
        <w:rPr>
          <w:noProof/>
        </w:rPr>
        <w:drawing>
          <wp:inline distT="0" distB="0" distL="0" distR="0" wp14:anchorId="4B8F0C66" wp14:editId="49DB706F">
            <wp:extent cx="5943600" cy="3345180"/>
            <wp:effectExtent l="0" t="0" r="0" b="7620"/>
            <wp:docPr id="21174877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0C6760F3" w14:textId="397B26AA" w:rsidR="00F22D32" w:rsidRPr="00E721F9" w:rsidRDefault="00F22D32" w:rsidP="00F22D32">
      <w:pPr>
        <w:tabs>
          <w:tab w:val="left" w:pos="5904"/>
        </w:tabs>
        <w:jc w:val="center"/>
        <w:rPr>
          <w:b/>
          <w:bCs/>
          <w:sz w:val="20"/>
          <w:szCs w:val="20"/>
        </w:rPr>
      </w:pPr>
      <w:r w:rsidRPr="00E721F9">
        <w:rPr>
          <w:b/>
          <w:bCs/>
          <w:iCs/>
          <w:sz w:val="20"/>
          <w:szCs w:val="20"/>
        </w:rPr>
        <w:t>Figure: 6.</w:t>
      </w:r>
      <w:r w:rsidR="00DA06A4">
        <w:rPr>
          <w:b/>
          <w:bCs/>
          <w:iCs/>
          <w:sz w:val="20"/>
          <w:szCs w:val="20"/>
        </w:rPr>
        <w:t>7</w:t>
      </w:r>
      <w:r w:rsidRPr="00E721F9">
        <w:rPr>
          <w:b/>
          <w:bCs/>
          <w:iCs/>
          <w:sz w:val="20"/>
          <w:szCs w:val="20"/>
        </w:rPr>
        <w:t xml:space="preserve"> Land Use Type</w:t>
      </w:r>
    </w:p>
    <w:p w14:paraId="74FEFB5A" w14:textId="77777777" w:rsidR="00F22D32" w:rsidRDefault="00F22D32" w:rsidP="00F22D32">
      <w:pPr>
        <w:jc w:val="both"/>
      </w:pPr>
      <w:r>
        <w:rPr>
          <w:noProof/>
        </w:rPr>
        <w:drawing>
          <wp:inline distT="0" distB="0" distL="0" distR="0" wp14:anchorId="027521D4" wp14:editId="629F6AC6">
            <wp:extent cx="5904951" cy="3529330"/>
            <wp:effectExtent l="0" t="0" r="635" b="0"/>
            <wp:docPr id="1204688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14096"/>
                    <a:stretch/>
                  </pic:blipFill>
                  <pic:spPr bwMode="auto">
                    <a:xfrm>
                      <a:off x="0" y="0"/>
                      <a:ext cx="5920912" cy="3538870"/>
                    </a:xfrm>
                    <a:prstGeom prst="rect">
                      <a:avLst/>
                    </a:prstGeom>
                    <a:noFill/>
                    <a:ln>
                      <a:noFill/>
                    </a:ln>
                    <a:extLst>
                      <a:ext uri="{53640926-AAD7-44D8-BBD7-CCE9431645EC}">
                        <a14:shadowObscured xmlns:a14="http://schemas.microsoft.com/office/drawing/2010/main"/>
                      </a:ext>
                    </a:extLst>
                  </pic:spPr>
                </pic:pic>
              </a:graphicData>
            </a:graphic>
          </wp:inline>
        </w:drawing>
      </w:r>
    </w:p>
    <w:p w14:paraId="74FDAAEC" w14:textId="1006B1E9" w:rsidR="00F22D32" w:rsidRPr="00DA06A4" w:rsidRDefault="00F22D32" w:rsidP="00F22D32">
      <w:pPr>
        <w:tabs>
          <w:tab w:val="left" w:pos="5904"/>
        </w:tabs>
        <w:jc w:val="center"/>
        <w:rPr>
          <w:b/>
          <w:bCs/>
          <w:sz w:val="20"/>
          <w:szCs w:val="20"/>
        </w:rPr>
      </w:pPr>
      <w:r w:rsidRPr="00DA06A4">
        <w:rPr>
          <w:b/>
          <w:bCs/>
          <w:iCs/>
          <w:sz w:val="20"/>
          <w:szCs w:val="20"/>
        </w:rPr>
        <w:t>Figure: 6.</w:t>
      </w:r>
      <w:r w:rsidR="00DA06A4" w:rsidRPr="00DA06A4">
        <w:rPr>
          <w:b/>
          <w:bCs/>
          <w:iCs/>
          <w:sz w:val="20"/>
          <w:szCs w:val="20"/>
        </w:rPr>
        <w:t>8</w:t>
      </w:r>
      <w:r w:rsidRPr="00DA06A4">
        <w:rPr>
          <w:b/>
          <w:bCs/>
          <w:iCs/>
          <w:sz w:val="20"/>
          <w:szCs w:val="20"/>
        </w:rPr>
        <w:t xml:space="preserve"> Land Use Type</w:t>
      </w:r>
    </w:p>
    <w:p w14:paraId="42930A0F" w14:textId="77777777" w:rsidR="00F22D32" w:rsidRDefault="00F22D32" w:rsidP="00F22D32">
      <w:pPr>
        <w:jc w:val="both"/>
        <w:rPr>
          <w:noProof/>
        </w:rPr>
      </w:pPr>
      <w:r>
        <w:rPr>
          <w:noProof/>
        </w:rPr>
        <w:lastRenderedPageBreak/>
        <mc:AlternateContent>
          <mc:Choice Requires="wps">
            <w:drawing>
              <wp:anchor distT="0" distB="0" distL="114300" distR="114300" simplePos="0" relativeHeight="251663360" behindDoc="0" locked="0" layoutInCell="1" allowOverlap="1" wp14:anchorId="18D026F2" wp14:editId="0472C372">
                <wp:simplePos x="0" y="0"/>
                <wp:positionH relativeFrom="column">
                  <wp:posOffset>4061460</wp:posOffset>
                </wp:positionH>
                <wp:positionV relativeFrom="paragraph">
                  <wp:posOffset>3074670</wp:posOffset>
                </wp:positionV>
                <wp:extent cx="403860" cy="152400"/>
                <wp:effectExtent l="0" t="0" r="15240" b="19050"/>
                <wp:wrapNone/>
                <wp:docPr id="549949696" name="Rectangle 14"/>
                <wp:cNvGraphicFramePr/>
                <a:graphic xmlns:a="http://schemas.openxmlformats.org/drawingml/2006/main">
                  <a:graphicData uri="http://schemas.microsoft.com/office/word/2010/wordprocessingShape">
                    <wps:wsp>
                      <wps:cNvSpPr/>
                      <wps:spPr>
                        <a:xfrm>
                          <a:off x="0" y="0"/>
                          <a:ext cx="403860" cy="15240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3D3F1" id="Rectangle 14" o:spid="_x0000_s1026" style="position:absolute;margin-left:319.8pt;margin-top:242.1pt;width:31.8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" filled="f" strokecolor="red">
                <v:stroke joinstyle="round"/>
              </v:rect>
            </w:pict>
          </mc:Fallback>
        </mc:AlternateContent>
      </w:r>
      <w:r>
        <w:rPr>
          <w:noProof/>
        </w:rPr>
        <w:drawing>
          <wp:inline distT="0" distB="0" distL="0" distR="0" wp14:anchorId="41C0A25D" wp14:editId="16219B3C">
            <wp:extent cx="5943600" cy="3345180"/>
            <wp:effectExtent l="0" t="0" r="0" b="7620"/>
            <wp:docPr id="15628942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1DF5B1B3" w14:textId="7F4AAC8A" w:rsidR="00F22D32" w:rsidRPr="00DA06A4" w:rsidRDefault="00F22D32" w:rsidP="00F22D32">
      <w:pPr>
        <w:tabs>
          <w:tab w:val="left" w:pos="5904"/>
        </w:tabs>
        <w:jc w:val="center"/>
        <w:rPr>
          <w:b/>
          <w:bCs/>
          <w:sz w:val="20"/>
          <w:szCs w:val="20"/>
        </w:rPr>
      </w:pPr>
      <w:r w:rsidRPr="00DA06A4">
        <w:rPr>
          <w:b/>
          <w:bCs/>
          <w:iCs/>
          <w:sz w:val="20"/>
          <w:szCs w:val="20"/>
        </w:rPr>
        <w:t>Figure: 6.</w:t>
      </w:r>
      <w:r w:rsidR="00DA06A4">
        <w:rPr>
          <w:b/>
          <w:bCs/>
          <w:iCs/>
          <w:sz w:val="20"/>
          <w:szCs w:val="20"/>
        </w:rPr>
        <w:t>9</w:t>
      </w:r>
      <w:r w:rsidRPr="00DA06A4">
        <w:rPr>
          <w:b/>
          <w:bCs/>
          <w:iCs/>
          <w:sz w:val="20"/>
          <w:szCs w:val="20"/>
        </w:rPr>
        <w:t xml:space="preserve"> Land Use Type</w:t>
      </w:r>
    </w:p>
    <w:p w14:paraId="22F57EA3" w14:textId="77777777" w:rsidR="00F22D32" w:rsidRDefault="00F22D32" w:rsidP="00877BA2">
      <w:pPr>
        <w:jc w:val="both"/>
      </w:pPr>
    </w:p>
    <w:p w14:paraId="1DD11884" w14:textId="77777777" w:rsidR="00F22D32" w:rsidRPr="00051B16" w:rsidRDefault="00F22D32" w:rsidP="00F22D32">
      <w:pPr>
        <w:tabs>
          <w:tab w:val="left" w:pos="5904"/>
        </w:tabs>
        <w:rPr>
          <w:sz w:val="20"/>
          <w:szCs w:val="20"/>
        </w:rPr>
      </w:pPr>
      <w:r w:rsidRPr="00051B16">
        <w:rPr>
          <w:sz w:val="20"/>
          <w:szCs w:val="20"/>
        </w:rPr>
        <w:t xml:space="preserve">After selecting </w:t>
      </w:r>
      <w:r w:rsidRPr="00051B16">
        <w:rPr>
          <w:iCs/>
          <w:sz w:val="20"/>
          <w:szCs w:val="20"/>
        </w:rPr>
        <w:t>Land Use Type</w:t>
      </w:r>
      <w:r w:rsidRPr="00051B16">
        <w:rPr>
          <w:sz w:val="20"/>
          <w:szCs w:val="20"/>
        </w:rPr>
        <w:t xml:space="preserve"> applicant must click on </w:t>
      </w:r>
      <w:r w:rsidRPr="00051B16">
        <w:rPr>
          <w:b/>
          <w:sz w:val="20"/>
          <w:szCs w:val="20"/>
        </w:rPr>
        <w:t>“Next”</w:t>
      </w:r>
      <w:r w:rsidRPr="00051B16">
        <w:rPr>
          <w:sz w:val="20"/>
          <w:szCs w:val="20"/>
        </w:rPr>
        <w:t xml:space="preserve"> to add team members. Applicant needs to invite team member by clicking on </w:t>
      </w:r>
      <w:r w:rsidRPr="00051B16">
        <w:rPr>
          <w:b/>
          <w:sz w:val="20"/>
          <w:szCs w:val="20"/>
        </w:rPr>
        <w:t>‘Invite Team Member’</w:t>
      </w:r>
      <w:r w:rsidRPr="00051B16">
        <w:rPr>
          <w:sz w:val="20"/>
          <w:szCs w:val="20"/>
        </w:rPr>
        <w:t xml:space="preserve"> option as shown in </w:t>
      </w:r>
      <w:r w:rsidRPr="00051B16">
        <w:rPr>
          <w:b/>
          <w:sz w:val="20"/>
          <w:szCs w:val="20"/>
        </w:rPr>
        <w:t>Figure 7</w:t>
      </w:r>
      <w:r w:rsidRPr="00051B16">
        <w:rPr>
          <w:sz w:val="20"/>
          <w:szCs w:val="20"/>
        </w:rPr>
        <w:t>.</w:t>
      </w:r>
    </w:p>
    <w:p w14:paraId="79A64F00" w14:textId="5BF99348" w:rsidR="00F22D32" w:rsidRDefault="00F22D32" w:rsidP="00F22D32">
      <w:pPr>
        <w:jc w:val="both"/>
      </w:pPr>
      <w:r>
        <w:rPr>
          <w:noProof/>
        </w:rPr>
        <w:drawing>
          <wp:inline distT="0" distB="0" distL="0" distR="0" wp14:anchorId="760023E8" wp14:editId="69B4E672">
            <wp:extent cx="5852160" cy="2881063"/>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8378" cy="2884124"/>
                    </a:xfrm>
                    <a:prstGeom prst="rect">
                      <a:avLst/>
                    </a:prstGeom>
                    <a:noFill/>
                    <a:ln>
                      <a:noFill/>
                    </a:ln>
                  </pic:spPr>
                </pic:pic>
              </a:graphicData>
            </a:graphic>
          </wp:inline>
        </w:drawing>
      </w:r>
    </w:p>
    <w:p w14:paraId="1B8D7DC4" w14:textId="013A262E" w:rsidR="00DA06A4" w:rsidRPr="00DA06A4" w:rsidRDefault="00DA06A4" w:rsidP="00DA06A4">
      <w:pPr>
        <w:tabs>
          <w:tab w:val="left" w:pos="5904"/>
        </w:tabs>
        <w:jc w:val="center"/>
        <w:rPr>
          <w:b/>
          <w:bCs/>
          <w:sz w:val="20"/>
          <w:szCs w:val="20"/>
        </w:rPr>
      </w:pPr>
      <w:r w:rsidRPr="00DA06A4">
        <w:rPr>
          <w:b/>
          <w:bCs/>
          <w:iCs/>
          <w:sz w:val="20"/>
          <w:szCs w:val="20"/>
        </w:rPr>
        <w:t xml:space="preserve">Figure: </w:t>
      </w:r>
      <w:r>
        <w:rPr>
          <w:b/>
          <w:bCs/>
          <w:iCs/>
          <w:sz w:val="20"/>
          <w:szCs w:val="20"/>
        </w:rPr>
        <w:t>7</w:t>
      </w:r>
      <w:r w:rsidRPr="00DA06A4">
        <w:rPr>
          <w:b/>
          <w:bCs/>
          <w:iCs/>
          <w:sz w:val="20"/>
          <w:szCs w:val="20"/>
        </w:rPr>
        <w:t xml:space="preserve"> Land Use Type</w:t>
      </w:r>
    </w:p>
    <w:p w14:paraId="10941244" w14:textId="77777777" w:rsidR="00DA06A4" w:rsidRDefault="00DA06A4" w:rsidP="00F22D32">
      <w:pPr>
        <w:jc w:val="both"/>
      </w:pPr>
    </w:p>
    <w:p w14:paraId="7C31A50A" w14:textId="77777777" w:rsidR="00F22D32" w:rsidRDefault="00F22D32" w:rsidP="00F22D32">
      <w:pPr>
        <w:jc w:val="both"/>
      </w:pPr>
      <w:r>
        <w:rPr>
          <w:noProof/>
        </w:rPr>
        <w:drawing>
          <wp:inline distT="0" distB="0" distL="0" distR="0" wp14:anchorId="6FC36095" wp14:editId="355D2F3D">
            <wp:extent cx="5935980" cy="3040380"/>
            <wp:effectExtent l="0" t="0" r="7620" b="762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3040380"/>
                    </a:xfrm>
                    <a:prstGeom prst="rect">
                      <a:avLst/>
                    </a:prstGeom>
                    <a:noFill/>
                    <a:ln>
                      <a:noFill/>
                    </a:ln>
                  </pic:spPr>
                </pic:pic>
              </a:graphicData>
            </a:graphic>
          </wp:inline>
        </w:drawing>
      </w:r>
    </w:p>
    <w:p w14:paraId="17955C28" w14:textId="03BBC312" w:rsidR="00F22D32" w:rsidRPr="00DA06A4" w:rsidRDefault="00F22D32" w:rsidP="00DA06A4">
      <w:pPr>
        <w:jc w:val="center"/>
        <w:rPr>
          <w:b/>
          <w:bCs/>
          <w:iCs/>
          <w:sz w:val="18"/>
          <w:szCs w:val="18"/>
        </w:rPr>
      </w:pPr>
      <w:r w:rsidRPr="00DA06A4">
        <w:rPr>
          <w:b/>
          <w:bCs/>
          <w:iCs/>
          <w:sz w:val="20"/>
          <w:szCs w:val="20"/>
        </w:rPr>
        <w:t>Figure</w:t>
      </w:r>
      <w:r w:rsidR="00DA06A4" w:rsidRPr="00DA06A4">
        <w:rPr>
          <w:b/>
          <w:bCs/>
          <w:iCs/>
          <w:sz w:val="20"/>
          <w:szCs w:val="20"/>
        </w:rPr>
        <w:t>:</w:t>
      </w:r>
      <w:r w:rsidRPr="00DA06A4">
        <w:rPr>
          <w:b/>
          <w:bCs/>
          <w:iCs/>
          <w:sz w:val="20"/>
          <w:szCs w:val="20"/>
        </w:rPr>
        <w:t xml:space="preserve"> 7</w:t>
      </w:r>
      <w:r w:rsidR="00DA06A4" w:rsidRPr="00DA06A4">
        <w:rPr>
          <w:b/>
          <w:bCs/>
          <w:iCs/>
          <w:sz w:val="20"/>
          <w:szCs w:val="20"/>
        </w:rPr>
        <w:t>.1</w:t>
      </w:r>
      <w:r w:rsidRPr="00DA06A4">
        <w:rPr>
          <w:b/>
          <w:bCs/>
          <w:iCs/>
          <w:sz w:val="20"/>
          <w:szCs w:val="20"/>
        </w:rPr>
        <w:t xml:space="preserve"> Invite Team Member</w:t>
      </w:r>
    </w:p>
    <w:p w14:paraId="57FD372F" w14:textId="46F5F158" w:rsidR="00F22D32" w:rsidRDefault="00F22D32" w:rsidP="00F22D32">
      <w:pPr>
        <w:rPr>
          <w:b/>
          <w:bCs/>
        </w:rPr>
      </w:pPr>
      <w:r w:rsidRPr="00F13866">
        <w:t xml:space="preserve">Applicant will be taken to a window to provide information about the particular professional such as </w:t>
      </w:r>
      <w:r w:rsidRPr="00F13866">
        <w:rPr>
          <w:b/>
        </w:rPr>
        <w:t>Role and Membership</w:t>
      </w:r>
      <w:r w:rsidRPr="00F13866">
        <w:t xml:space="preserve"> number as shown in </w:t>
      </w:r>
      <w:r w:rsidRPr="00F13866">
        <w:rPr>
          <w:b/>
        </w:rPr>
        <w:t>Figure 7</w:t>
      </w:r>
      <w:r w:rsidRPr="00F13866">
        <w:rPr>
          <w:b/>
          <w:bCs/>
        </w:rPr>
        <w:t>.</w:t>
      </w:r>
      <w:r w:rsidR="00DA06A4">
        <w:rPr>
          <w:b/>
          <w:bCs/>
        </w:rPr>
        <w:t>2</w:t>
      </w:r>
      <w:r w:rsidRPr="00F13866">
        <w:t xml:space="preserve"> &amp; </w:t>
      </w:r>
      <w:r w:rsidRPr="00F13866">
        <w:rPr>
          <w:b/>
          <w:bCs/>
        </w:rPr>
        <w:t>7.</w:t>
      </w:r>
      <w:r w:rsidR="00DA06A4">
        <w:rPr>
          <w:b/>
          <w:bCs/>
        </w:rPr>
        <w:t>3</w:t>
      </w:r>
      <w:r>
        <w:rPr>
          <w:b/>
          <w:bCs/>
        </w:rPr>
        <w:t xml:space="preserve"> </w:t>
      </w:r>
    </w:p>
    <w:p w14:paraId="283AD8F2" w14:textId="77777777" w:rsidR="00F22D32" w:rsidRPr="00D543B8" w:rsidRDefault="00F22D32" w:rsidP="00F22D32">
      <w:pPr>
        <w:rPr>
          <w:b/>
          <w:bCs/>
        </w:rPr>
      </w:pPr>
      <w:r w:rsidRPr="00D543B8">
        <w:rPr>
          <w:b/>
          <w:bCs/>
          <w:color w:val="4472C4" w:themeColor="accent1"/>
        </w:rPr>
        <w:t>(</w:t>
      </w:r>
      <w:r w:rsidRPr="00D543B8">
        <w:rPr>
          <w:b/>
          <w:bCs/>
          <w:color w:val="FF0000"/>
        </w:rPr>
        <w:t xml:space="preserve">Note: </w:t>
      </w:r>
      <w:r w:rsidRPr="00D543B8">
        <w:rPr>
          <w:b/>
          <w:bCs/>
          <w:color w:val="4472C4" w:themeColor="accent1"/>
        </w:rPr>
        <w:t xml:space="preserve">As Architect is the focal point, so applicant </w:t>
      </w:r>
      <w:r w:rsidRPr="00D543B8">
        <w:rPr>
          <w:b/>
          <w:bCs/>
          <w:color w:val="FF0000"/>
        </w:rPr>
        <w:t>must add an Architect</w:t>
      </w:r>
      <w:r w:rsidRPr="00D543B8">
        <w:rPr>
          <w:b/>
          <w:bCs/>
          <w:color w:val="4472C4" w:themeColor="accent1"/>
        </w:rPr>
        <w:t>.)</w:t>
      </w:r>
    </w:p>
    <w:p w14:paraId="74A191B4" w14:textId="77777777" w:rsidR="00F22D32" w:rsidRPr="00F13866" w:rsidRDefault="00F22D32" w:rsidP="00F22D32">
      <w:pPr>
        <w:rPr>
          <w:i/>
        </w:rPr>
      </w:pPr>
      <w:r w:rsidRPr="00F13866">
        <w:t>Applicant can add multiple professionals here Such as: Electrical Engineer, Fire Safety Specialist, Mechanical Engineer, Plumbing Engineer and Structural Engineer</w:t>
      </w:r>
      <w:r w:rsidRPr="00F13866">
        <w:rPr>
          <w:b/>
          <w:bCs/>
        </w:rPr>
        <w:t>.</w:t>
      </w:r>
    </w:p>
    <w:p w14:paraId="755FA5C4" w14:textId="77777777" w:rsidR="00F22D32" w:rsidRDefault="00F22D32" w:rsidP="00F22D32">
      <w:pPr>
        <w:jc w:val="both"/>
      </w:pPr>
      <w:r>
        <w:rPr>
          <w:noProof/>
        </w:rPr>
        <w:lastRenderedPageBreak/>
        <mc:AlternateContent>
          <mc:Choice Requires="wps">
            <w:drawing>
              <wp:anchor distT="0" distB="0" distL="114300" distR="114300" simplePos="0" relativeHeight="251672576" behindDoc="0" locked="0" layoutInCell="1" allowOverlap="1" wp14:anchorId="52E9FB6B" wp14:editId="755F23EA">
                <wp:simplePos x="0" y="0"/>
                <wp:positionH relativeFrom="column">
                  <wp:posOffset>1897380</wp:posOffset>
                </wp:positionH>
                <wp:positionV relativeFrom="paragraph">
                  <wp:posOffset>1140460</wp:posOffset>
                </wp:positionV>
                <wp:extent cx="563880" cy="632460"/>
                <wp:effectExtent l="19050" t="19050" r="26670" b="15240"/>
                <wp:wrapNone/>
                <wp:docPr id="3" name="Rectangle 2"/>
                <wp:cNvGraphicFramePr/>
                <a:graphic xmlns:a="http://schemas.openxmlformats.org/drawingml/2006/main">
                  <a:graphicData uri="http://schemas.microsoft.com/office/word/2010/wordprocessingShape">
                    <wps:wsp>
                      <wps:cNvSpPr/>
                      <wps:spPr>
                        <a:xfrm>
                          <a:off x="0" y="0"/>
                          <a:ext cx="563880" cy="63246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33D4B" id="Rectangle 2" o:spid="_x0000_s1026" style="position:absolute;margin-left:149.4pt;margin-top:89.8pt;width:44.4pt;height:49.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" filled="f" strokecolor="red" strokeweight="3pt">
                <v:stroke joinstyle="round"/>
              </v:rect>
            </w:pict>
          </mc:Fallback>
        </mc:AlternateContent>
      </w:r>
      <w:r>
        <w:rPr>
          <w:noProof/>
        </w:rPr>
        <w:drawing>
          <wp:inline distT="0" distB="0" distL="0" distR="0" wp14:anchorId="5DF1C55D" wp14:editId="1F2D5648">
            <wp:extent cx="5943600" cy="3345180"/>
            <wp:effectExtent l="0" t="0" r="0" b="762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7167484F" w14:textId="2A46FE69" w:rsidR="00F22D32" w:rsidRPr="00DA06A4" w:rsidRDefault="00F22D32" w:rsidP="00F22D32">
      <w:pPr>
        <w:jc w:val="center"/>
        <w:rPr>
          <w:b/>
          <w:bCs/>
          <w:iCs/>
          <w:sz w:val="20"/>
          <w:szCs w:val="20"/>
        </w:rPr>
      </w:pPr>
      <w:r w:rsidRPr="00DA06A4">
        <w:rPr>
          <w:b/>
          <w:bCs/>
          <w:iCs/>
          <w:sz w:val="20"/>
          <w:szCs w:val="20"/>
        </w:rPr>
        <w:t xml:space="preserve">Figure </w:t>
      </w:r>
      <w:r w:rsidR="00DA06A4" w:rsidRPr="00DA06A4">
        <w:rPr>
          <w:b/>
          <w:bCs/>
          <w:iCs/>
          <w:sz w:val="20"/>
          <w:szCs w:val="20"/>
        </w:rPr>
        <w:t>7.2 Inviting</w:t>
      </w:r>
      <w:r w:rsidRPr="00DA06A4">
        <w:rPr>
          <w:b/>
          <w:bCs/>
          <w:iCs/>
          <w:sz w:val="20"/>
          <w:szCs w:val="20"/>
        </w:rPr>
        <w:t xml:space="preserve"> Professional</w:t>
      </w:r>
    </w:p>
    <w:p w14:paraId="224E057F" w14:textId="77777777" w:rsidR="00F22D32" w:rsidRDefault="00F22D32" w:rsidP="00F22D32">
      <w:pPr>
        <w:jc w:val="center"/>
        <w:rPr>
          <w:i/>
          <w:sz w:val="18"/>
          <w:szCs w:val="18"/>
        </w:rPr>
      </w:pPr>
    </w:p>
    <w:p w14:paraId="2635AA49" w14:textId="77777777" w:rsidR="00F22D32" w:rsidRDefault="00F22D32" w:rsidP="00F22D32">
      <w:pPr>
        <w:jc w:val="both"/>
        <w:rPr>
          <w:sz w:val="20"/>
          <w:szCs w:val="20"/>
        </w:rPr>
      </w:pPr>
      <w:r>
        <w:rPr>
          <w:noProof/>
          <w:sz w:val="20"/>
          <w:szCs w:val="20"/>
        </w:rPr>
        <mc:AlternateContent>
          <mc:Choice Requires="wps">
            <w:drawing>
              <wp:anchor distT="0" distB="0" distL="114300" distR="114300" simplePos="0" relativeHeight="251671552" behindDoc="0" locked="0" layoutInCell="1" allowOverlap="1" wp14:anchorId="2953C54D" wp14:editId="0DC4D6D8">
                <wp:simplePos x="0" y="0"/>
                <wp:positionH relativeFrom="column">
                  <wp:posOffset>3886200</wp:posOffset>
                </wp:positionH>
                <wp:positionV relativeFrom="paragraph">
                  <wp:posOffset>2359660</wp:posOffset>
                </wp:positionV>
                <wp:extent cx="419100" cy="167640"/>
                <wp:effectExtent l="19050" t="19050" r="19050" b="22860"/>
                <wp:wrapNone/>
                <wp:docPr id="6" name="Rectangle 19"/>
                <wp:cNvGraphicFramePr/>
                <a:graphic xmlns:a="http://schemas.openxmlformats.org/drawingml/2006/main">
                  <a:graphicData uri="http://schemas.microsoft.com/office/word/2010/wordprocessingShape">
                    <wps:wsp>
                      <wps:cNvSpPr/>
                      <wps:spPr>
                        <a:xfrm>
                          <a:off x="0" y="0"/>
                          <a:ext cx="419100" cy="16764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D1DAF" id="Rectangle 19" o:spid="_x0000_s1026" style="position:absolute;margin-left:306pt;margin-top:185.8pt;width:33pt;height:1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" filled="f" strokecolor="red" strokeweight="3pt">
                <v:stroke joinstyle="round"/>
              </v:rect>
            </w:pict>
          </mc:Fallback>
        </mc:AlternateContent>
      </w:r>
      <w:r>
        <w:rPr>
          <w:noProof/>
          <w:sz w:val="20"/>
          <w:szCs w:val="20"/>
        </w:rPr>
        <w:drawing>
          <wp:inline distT="0" distB="0" distL="0" distR="0" wp14:anchorId="5372D4F7" wp14:editId="7760DFEB">
            <wp:extent cx="5943600" cy="2918460"/>
            <wp:effectExtent l="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756"/>
                    <a:stretch/>
                  </pic:blipFill>
                  <pic:spPr bwMode="auto">
                    <a:xfrm>
                      <a:off x="0" y="0"/>
                      <a:ext cx="5943600" cy="2918460"/>
                    </a:xfrm>
                    <a:prstGeom prst="rect">
                      <a:avLst/>
                    </a:prstGeom>
                    <a:noFill/>
                    <a:ln>
                      <a:noFill/>
                    </a:ln>
                    <a:extLst>
                      <a:ext uri="{53640926-AAD7-44D8-BBD7-CCE9431645EC}">
                        <a14:shadowObscured xmlns:a14="http://schemas.microsoft.com/office/drawing/2010/main"/>
                      </a:ext>
                    </a:extLst>
                  </pic:spPr>
                </pic:pic>
              </a:graphicData>
            </a:graphic>
          </wp:inline>
        </w:drawing>
      </w:r>
    </w:p>
    <w:p w14:paraId="73D2817E" w14:textId="4D7800EE" w:rsidR="00F22D32" w:rsidRPr="00DA06A4" w:rsidRDefault="00F22D32" w:rsidP="00F22D32">
      <w:pPr>
        <w:jc w:val="center"/>
        <w:rPr>
          <w:b/>
          <w:bCs/>
          <w:iCs/>
          <w:sz w:val="20"/>
          <w:szCs w:val="20"/>
        </w:rPr>
      </w:pPr>
      <w:r w:rsidRPr="00DA06A4">
        <w:rPr>
          <w:b/>
          <w:bCs/>
          <w:iCs/>
          <w:sz w:val="20"/>
          <w:szCs w:val="20"/>
        </w:rPr>
        <w:t>Figure 7.</w:t>
      </w:r>
      <w:r w:rsidR="00DA06A4">
        <w:rPr>
          <w:b/>
          <w:bCs/>
          <w:iCs/>
          <w:sz w:val="20"/>
          <w:szCs w:val="20"/>
        </w:rPr>
        <w:t>3</w:t>
      </w:r>
      <w:r w:rsidRPr="00DA06A4">
        <w:rPr>
          <w:b/>
          <w:bCs/>
          <w:iCs/>
          <w:sz w:val="20"/>
          <w:szCs w:val="20"/>
        </w:rPr>
        <w:t xml:space="preserve"> Inviting Professional</w:t>
      </w:r>
    </w:p>
    <w:p w14:paraId="6DBEA9D8" w14:textId="77777777" w:rsidR="00F22D32" w:rsidRDefault="00F22D32" w:rsidP="00F22D32">
      <w:pPr>
        <w:jc w:val="both"/>
        <w:rPr>
          <w:sz w:val="20"/>
          <w:szCs w:val="20"/>
        </w:rPr>
      </w:pPr>
    </w:p>
    <w:p w14:paraId="4686B309" w14:textId="77777777" w:rsidR="00F22D32" w:rsidRDefault="00F22D32" w:rsidP="00F22D32">
      <w:pPr>
        <w:jc w:val="both"/>
        <w:rPr>
          <w:sz w:val="20"/>
          <w:szCs w:val="20"/>
        </w:rPr>
      </w:pPr>
      <w:r w:rsidRPr="00051B16">
        <w:rPr>
          <w:sz w:val="20"/>
          <w:szCs w:val="20"/>
        </w:rPr>
        <w:t xml:space="preserve">After providing correct membership number applicant </w:t>
      </w:r>
      <w:r>
        <w:rPr>
          <w:sz w:val="20"/>
          <w:szCs w:val="20"/>
        </w:rPr>
        <w:t>will view</w:t>
      </w:r>
      <w:r w:rsidRPr="00051B16">
        <w:rPr>
          <w:sz w:val="20"/>
          <w:szCs w:val="20"/>
        </w:rPr>
        <w:t xml:space="preserve"> </w:t>
      </w:r>
      <w:r>
        <w:rPr>
          <w:sz w:val="20"/>
          <w:szCs w:val="20"/>
        </w:rPr>
        <w:t xml:space="preserve">the </w:t>
      </w:r>
      <w:r w:rsidRPr="00051B16">
        <w:rPr>
          <w:sz w:val="20"/>
          <w:szCs w:val="20"/>
        </w:rPr>
        <w:t>professional’s details with picture</w:t>
      </w:r>
      <w:r>
        <w:rPr>
          <w:sz w:val="20"/>
          <w:szCs w:val="20"/>
        </w:rPr>
        <w:t xml:space="preserve"> as shown in </w:t>
      </w:r>
      <w:r w:rsidRPr="00051B16">
        <w:rPr>
          <w:sz w:val="20"/>
          <w:szCs w:val="20"/>
        </w:rPr>
        <w:t xml:space="preserve">(Figure 8) and then applicant needs to click </w:t>
      </w:r>
      <w:r w:rsidRPr="00051B16">
        <w:rPr>
          <w:b/>
          <w:sz w:val="20"/>
          <w:szCs w:val="20"/>
        </w:rPr>
        <w:t>“Next”</w:t>
      </w:r>
      <w:r w:rsidRPr="00051B16">
        <w:rPr>
          <w:sz w:val="20"/>
          <w:szCs w:val="20"/>
        </w:rPr>
        <w:t>.</w:t>
      </w:r>
    </w:p>
    <w:p w14:paraId="388F4BF1" w14:textId="77777777" w:rsidR="00F22D32" w:rsidRDefault="00F22D32" w:rsidP="00F22D32">
      <w:pPr>
        <w:jc w:val="both"/>
      </w:pPr>
      <w:r>
        <w:rPr>
          <w:noProof/>
        </w:rPr>
        <w:lastRenderedPageBreak/>
        <w:drawing>
          <wp:inline distT="0" distB="0" distL="0" distR="0" wp14:anchorId="5A7B328E" wp14:editId="434F58EA">
            <wp:extent cx="5943600" cy="3623310"/>
            <wp:effectExtent l="19050" t="19050" r="19050" b="15240"/>
            <wp:docPr id="1192979872" name="Picture 119297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Details.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23310"/>
                    </a:xfrm>
                    <a:prstGeom prst="rect">
                      <a:avLst/>
                    </a:prstGeom>
                    <a:ln w="9525">
                      <a:solidFill>
                        <a:schemeClr val="accent4"/>
                      </a:solidFill>
                    </a:ln>
                  </pic:spPr>
                </pic:pic>
              </a:graphicData>
            </a:graphic>
          </wp:inline>
        </w:drawing>
      </w:r>
    </w:p>
    <w:p w14:paraId="6C613710" w14:textId="3A6EE311" w:rsidR="00F22D32" w:rsidRPr="00DA06A4" w:rsidRDefault="00F22D32" w:rsidP="00DA06A4">
      <w:pPr>
        <w:jc w:val="center"/>
        <w:rPr>
          <w:b/>
          <w:bCs/>
          <w:iCs/>
          <w:sz w:val="18"/>
          <w:szCs w:val="18"/>
        </w:rPr>
      </w:pPr>
      <w:r w:rsidRPr="00DA06A4">
        <w:rPr>
          <w:b/>
          <w:bCs/>
          <w:iCs/>
          <w:sz w:val="20"/>
          <w:szCs w:val="20"/>
        </w:rPr>
        <w:t>Figure 8. Professional Details</w:t>
      </w:r>
    </w:p>
    <w:p w14:paraId="688A4AD5" w14:textId="77777777" w:rsidR="00F22D32" w:rsidRDefault="00F22D32" w:rsidP="00F22D32">
      <w:pPr>
        <w:jc w:val="both"/>
        <w:rPr>
          <w:sz w:val="20"/>
          <w:szCs w:val="20"/>
        </w:rPr>
      </w:pPr>
    </w:p>
    <w:p w14:paraId="1C65CE7C" w14:textId="77777777" w:rsidR="00F22D32" w:rsidRDefault="00F22D32" w:rsidP="00F22D32">
      <w:pPr>
        <w:jc w:val="both"/>
        <w:rPr>
          <w:sz w:val="20"/>
          <w:szCs w:val="20"/>
        </w:rPr>
      </w:pPr>
      <w:r w:rsidRPr="0031126D">
        <w:rPr>
          <w:sz w:val="20"/>
          <w:szCs w:val="20"/>
        </w:rPr>
        <w:t xml:space="preserve">Applicant is then taken to the next window as shown in the </w:t>
      </w:r>
      <w:r w:rsidRPr="0031126D">
        <w:rPr>
          <w:b/>
          <w:sz w:val="20"/>
          <w:szCs w:val="20"/>
        </w:rPr>
        <w:t>Figure 9</w:t>
      </w:r>
      <w:r w:rsidRPr="0031126D">
        <w:rPr>
          <w:sz w:val="20"/>
          <w:szCs w:val="20"/>
        </w:rPr>
        <w:t xml:space="preserve">. </w:t>
      </w:r>
    </w:p>
    <w:p w14:paraId="08AF1D41" w14:textId="77777777" w:rsidR="00F22D32" w:rsidRPr="004966EE" w:rsidRDefault="00F22D32" w:rsidP="00F22D32">
      <w:pPr>
        <w:jc w:val="both"/>
        <w:rPr>
          <w:sz w:val="20"/>
          <w:szCs w:val="20"/>
        </w:rPr>
      </w:pPr>
      <w:r>
        <w:rPr>
          <w:noProof/>
        </w:rPr>
        <w:drawing>
          <wp:inline distT="0" distB="0" distL="0" distR="0" wp14:anchorId="5612CEFD" wp14:editId="2A9BB2C7">
            <wp:extent cx="5935980" cy="2202180"/>
            <wp:effectExtent l="0" t="0" r="7620" b="7620"/>
            <wp:docPr id="11929798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2202180"/>
                    </a:xfrm>
                    <a:prstGeom prst="rect">
                      <a:avLst/>
                    </a:prstGeom>
                    <a:noFill/>
                    <a:ln>
                      <a:noFill/>
                    </a:ln>
                  </pic:spPr>
                </pic:pic>
              </a:graphicData>
            </a:graphic>
          </wp:inline>
        </w:drawing>
      </w:r>
    </w:p>
    <w:p w14:paraId="4101EE8D" w14:textId="77777777" w:rsidR="00F22D32" w:rsidRPr="00DA06A4" w:rsidRDefault="00F22D32" w:rsidP="00F22D32">
      <w:pPr>
        <w:jc w:val="center"/>
        <w:rPr>
          <w:b/>
          <w:bCs/>
          <w:iCs/>
          <w:sz w:val="20"/>
          <w:szCs w:val="20"/>
        </w:rPr>
      </w:pPr>
      <w:r w:rsidRPr="00DA06A4">
        <w:rPr>
          <w:b/>
          <w:bCs/>
          <w:iCs/>
          <w:sz w:val="20"/>
          <w:szCs w:val="20"/>
        </w:rPr>
        <w:t>Figure 9</w:t>
      </w:r>
    </w:p>
    <w:p w14:paraId="022969F3" w14:textId="77777777" w:rsidR="00F22D32" w:rsidRDefault="00F22D32" w:rsidP="00F22D32">
      <w:pPr>
        <w:jc w:val="both"/>
      </w:pPr>
    </w:p>
    <w:p w14:paraId="09D230C6" w14:textId="77777777" w:rsidR="00F22D32" w:rsidRPr="004C4D76" w:rsidRDefault="00F22D32" w:rsidP="00F22D32">
      <w:pPr>
        <w:spacing w:after="0"/>
        <w:jc w:val="both"/>
      </w:pPr>
      <w:r w:rsidRPr="004C4D76">
        <w:lastRenderedPageBreak/>
        <w:t xml:space="preserve">Then applicant </w:t>
      </w:r>
      <w:r>
        <w:t>click on</w:t>
      </w:r>
      <w:r w:rsidRPr="004C4D76">
        <w:t xml:space="preserve"> </w:t>
      </w:r>
      <w:r w:rsidRPr="004C4D76">
        <w:rPr>
          <w:b/>
        </w:rPr>
        <w:t>“</w:t>
      </w:r>
      <w:r>
        <w:rPr>
          <w:b/>
        </w:rPr>
        <w:t>Development</w:t>
      </w:r>
      <w:r w:rsidRPr="004C4D76">
        <w:rPr>
          <w:b/>
        </w:rPr>
        <w:t>”</w:t>
      </w:r>
      <w:r w:rsidRPr="004C4D76">
        <w:t xml:space="preserve"> tab and needs to fill another mandatory field as shown in </w:t>
      </w:r>
      <w:r w:rsidRPr="004C4D76">
        <w:rPr>
          <w:b/>
        </w:rPr>
        <w:t>Figure 10</w:t>
      </w:r>
      <w:r>
        <w:t>, h</w:t>
      </w:r>
      <w:r w:rsidRPr="004C4D76">
        <w:t xml:space="preserve">ere </w:t>
      </w:r>
      <w:r w:rsidRPr="004C4D76">
        <w:rPr>
          <w:rFonts w:cstheme="minorHAnsi"/>
        </w:rPr>
        <w:t>‘</w:t>
      </w:r>
      <w:r w:rsidRPr="00205541">
        <w:rPr>
          <w:rFonts w:cstheme="minorHAnsi"/>
          <w:b/>
          <w:bCs/>
          <w:color w:val="202124"/>
          <w:shd w:val="clear" w:color="auto" w:fill="FFFFFF"/>
        </w:rPr>
        <w:t>Total gross area of the project (Fees will be calculated by this field) (m2</w:t>
      </w:r>
      <w:r w:rsidRPr="004C4D76">
        <w:rPr>
          <w:rFonts w:cstheme="minorHAnsi"/>
          <w:color w:val="202124"/>
          <w:shd w:val="clear" w:color="auto" w:fill="FFFFFF"/>
        </w:rPr>
        <w:t>)’</w:t>
      </w:r>
      <w:r>
        <w:rPr>
          <w:rFonts w:cstheme="minorHAnsi"/>
          <w:color w:val="202124"/>
          <w:shd w:val="clear" w:color="auto" w:fill="FFFFFF"/>
        </w:rPr>
        <w:t xml:space="preserve"> field will be filled by the Architect added by applicant. </w:t>
      </w:r>
    </w:p>
    <w:p w14:paraId="5FA5D6D3" w14:textId="77777777" w:rsidR="00F22D32" w:rsidRDefault="00F22D32" w:rsidP="00F22D32">
      <w:pPr>
        <w:jc w:val="both"/>
      </w:pPr>
      <w:r>
        <w:rPr>
          <w:noProof/>
        </w:rPr>
        <w:drawing>
          <wp:inline distT="0" distB="0" distL="0" distR="0" wp14:anchorId="3226413A" wp14:editId="00A12C1C">
            <wp:extent cx="5943600" cy="2910840"/>
            <wp:effectExtent l="0" t="0" r="0" b="3810"/>
            <wp:docPr id="1192979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910840"/>
                    </a:xfrm>
                    <a:prstGeom prst="rect">
                      <a:avLst/>
                    </a:prstGeom>
                    <a:noFill/>
                    <a:ln>
                      <a:noFill/>
                    </a:ln>
                  </pic:spPr>
                </pic:pic>
              </a:graphicData>
            </a:graphic>
          </wp:inline>
        </w:drawing>
      </w:r>
    </w:p>
    <w:p w14:paraId="782F44A4" w14:textId="77777777" w:rsidR="00F22D32" w:rsidRPr="00DA06A4" w:rsidRDefault="00F22D32" w:rsidP="00F22D32">
      <w:pPr>
        <w:jc w:val="center"/>
        <w:rPr>
          <w:b/>
          <w:bCs/>
          <w:iCs/>
          <w:sz w:val="20"/>
          <w:szCs w:val="20"/>
        </w:rPr>
      </w:pPr>
      <w:r w:rsidRPr="00DA06A4">
        <w:rPr>
          <w:b/>
          <w:bCs/>
          <w:iCs/>
          <w:sz w:val="20"/>
          <w:szCs w:val="20"/>
        </w:rPr>
        <w:t>Figure 10. Floors above plinth</w:t>
      </w:r>
    </w:p>
    <w:p w14:paraId="48693CFE" w14:textId="77777777" w:rsidR="00F22D32" w:rsidRPr="008131A0" w:rsidRDefault="00F22D32" w:rsidP="00F22D32">
      <w:pPr>
        <w:jc w:val="both"/>
        <w:rPr>
          <w:i/>
          <w:sz w:val="20"/>
          <w:szCs w:val="20"/>
        </w:rPr>
      </w:pPr>
      <w:r w:rsidRPr="008131A0">
        <w:rPr>
          <w:sz w:val="20"/>
          <w:szCs w:val="20"/>
        </w:rPr>
        <w:t xml:space="preserve">Then applicant click on </w:t>
      </w:r>
      <w:r w:rsidRPr="008131A0">
        <w:rPr>
          <w:b/>
          <w:sz w:val="20"/>
          <w:szCs w:val="20"/>
        </w:rPr>
        <w:t>“</w:t>
      </w:r>
      <w:r>
        <w:rPr>
          <w:b/>
          <w:sz w:val="20"/>
          <w:szCs w:val="20"/>
        </w:rPr>
        <w:t>Attachments</w:t>
      </w:r>
      <w:r w:rsidRPr="008131A0">
        <w:rPr>
          <w:b/>
          <w:sz w:val="20"/>
          <w:szCs w:val="20"/>
        </w:rPr>
        <w:t>”</w:t>
      </w:r>
      <w:r w:rsidRPr="008131A0">
        <w:rPr>
          <w:sz w:val="20"/>
          <w:szCs w:val="20"/>
        </w:rPr>
        <w:t xml:space="preserve"> tab and needs to </w:t>
      </w:r>
      <w:r>
        <w:rPr>
          <w:sz w:val="20"/>
          <w:szCs w:val="20"/>
        </w:rPr>
        <w:t xml:space="preserve">Attach some </w:t>
      </w:r>
      <w:r w:rsidRPr="008131A0">
        <w:rPr>
          <w:sz w:val="20"/>
          <w:szCs w:val="20"/>
        </w:rPr>
        <w:t xml:space="preserve">mandatory </w:t>
      </w:r>
      <w:r>
        <w:rPr>
          <w:sz w:val="20"/>
          <w:szCs w:val="20"/>
        </w:rPr>
        <w:t xml:space="preserve">Attachments which must be </w:t>
      </w:r>
      <w:r w:rsidRPr="008131A0">
        <w:rPr>
          <w:b/>
          <w:bCs/>
          <w:sz w:val="20"/>
          <w:szCs w:val="20"/>
        </w:rPr>
        <w:t>Scanned copy of original documents and merged as pdf</w:t>
      </w:r>
      <w:r>
        <w:rPr>
          <w:sz w:val="20"/>
          <w:szCs w:val="20"/>
        </w:rPr>
        <w:t xml:space="preserve"> file</w:t>
      </w:r>
      <w:r w:rsidRPr="008131A0">
        <w:rPr>
          <w:sz w:val="20"/>
          <w:szCs w:val="20"/>
        </w:rPr>
        <w:t xml:space="preserve"> as shown in </w:t>
      </w:r>
      <w:r w:rsidRPr="008131A0">
        <w:rPr>
          <w:b/>
          <w:sz w:val="20"/>
          <w:szCs w:val="20"/>
        </w:rPr>
        <w:t xml:space="preserve">Figure: 10.1 </w:t>
      </w:r>
    </w:p>
    <w:p w14:paraId="0855A808" w14:textId="77777777" w:rsidR="00F22D32" w:rsidRDefault="00F22D32" w:rsidP="00F22D32">
      <w:pPr>
        <w:jc w:val="both"/>
      </w:pPr>
      <w:r>
        <w:rPr>
          <w:noProof/>
        </w:rPr>
        <w:drawing>
          <wp:inline distT="0" distB="0" distL="0" distR="0" wp14:anchorId="4225E013" wp14:editId="7D41C73A">
            <wp:extent cx="5844540" cy="3289427"/>
            <wp:effectExtent l="0" t="0" r="3810" b="6350"/>
            <wp:docPr id="1192979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5626" cy="3290038"/>
                    </a:xfrm>
                    <a:prstGeom prst="rect">
                      <a:avLst/>
                    </a:prstGeom>
                    <a:noFill/>
                    <a:ln>
                      <a:noFill/>
                    </a:ln>
                  </pic:spPr>
                </pic:pic>
              </a:graphicData>
            </a:graphic>
          </wp:inline>
        </w:drawing>
      </w:r>
    </w:p>
    <w:p w14:paraId="591BE085" w14:textId="5F84EEEF" w:rsidR="00F22D32" w:rsidRPr="00DA06A4" w:rsidRDefault="00F22D32" w:rsidP="00F22D32">
      <w:pPr>
        <w:jc w:val="center"/>
        <w:rPr>
          <w:b/>
          <w:bCs/>
          <w:iCs/>
          <w:sz w:val="20"/>
          <w:szCs w:val="20"/>
        </w:rPr>
      </w:pPr>
      <w:r w:rsidRPr="00DA06A4">
        <w:rPr>
          <w:b/>
          <w:bCs/>
          <w:iCs/>
          <w:sz w:val="20"/>
          <w:szCs w:val="20"/>
        </w:rPr>
        <w:t xml:space="preserve">Figure 10.1 </w:t>
      </w:r>
    </w:p>
    <w:p w14:paraId="693EE9A0" w14:textId="77777777" w:rsidR="00F02B8B" w:rsidRDefault="00F02B8B" w:rsidP="00F02B8B">
      <w:pPr>
        <w:spacing w:after="0"/>
        <w:rPr>
          <w:b/>
          <w:bCs/>
          <w:i/>
          <w:iCs/>
          <w:color w:val="FF0000"/>
        </w:rPr>
      </w:pPr>
      <w:r w:rsidRPr="00B657F4">
        <w:rPr>
          <w:bCs/>
        </w:rPr>
        <w:lastRenderedPageBreak/>
        <w:t>Now</w:t>
      </w:r>
      <w:r w:rsidRPr="00B657F4">
        <w:rPr>
          <w:bCs/>
          <w:color w:val="FF0000"/>
        </w:rPr>
        <w:t xml:space="preserve"> </w:t>
      </w:r>
      <w:r w:rsidRPr="00B657F4">
        <w:rPr>
          <w:bCs/>
        </w:rPr>
        <w:t xml:space="preserve">Click on </w:t>
      </w:r>
      <w:r>
        <w:rPr>
          <w:bCs/>
        </w:rPr>
        <w:t>“</w:t>
      </w:r>
      <w:r w:rsidRPr="00B657F4">
        <w:rPr>
          <w:b/>
          <w:bCs/>
        </w:rPr>
        <w:t>Next</w:t>
      </w:r>
      <w:r>
        <w:rPr>
          <w:bCs/>
        </w:rPr>
        <w:t>”</w:t>
      </w:r>
      <w:r w:rsidRPr="00B657F4">
        <w:rPr>
          <w:bCs/>
        </w:rPr>
        <w:t xml:space="preserve"> button</w:t>
      </w:r>
      <w:r>
        <w:rPr>
          <w:bCs/>
        </w:rPr>
        <w:t xml:space="preserve"> then “</w:t>
      </w:r>
      <w:r w:rsidRPr="00B657F4">
        <w:rPr>
          <w:b/>
          <w:bCs/>
        </w:rPr>
        <w:t>Add New</w:t>
      </w:r>
      <w:r>
        <w:rPr>
          <w:bCs/>
        </w:rPr>
        <w:t xml:space="preserve">”, </w:t>
      </w:r>
      <w:r>
        <w:t>You have to attach previous scanned copy of Approval letter of PP (Planning Permit) or LSP (Large and Special Project) during CP Application in ECPS as shown in the figure below. And you have to attach others necessary document in this window.</w:t>
      </w:r>
    </w:p>
    <w:p w14:paraId="2D959AAF" w14:textId="77777777" w:rsidR="00F02B8B" w:rsidRDefault="00F02B8B" w:rsidP="00F02B8B">
      <w:pPr>
        <w:spacing w:after="0"/>
        <w:jc w:val="center"/>
        <w:rPr>
          <w:b/>
          <w:bCs/>
          <w:i/>
          <w:iCs/>
          <w:color w:val="FF0000"/>
        </w:rPr>
      </w:pPr>
    </w:p>
    <w:p w14:paraId="5F5BF334" w14:textId="6CC58D2A" w:rsidR="00F02B8B" w:rsidRDefault="00F02B8B" w:rsidP="00F02B8B">
      <w:pPr>
        <w:spacing w:after="0"/>
        <w:jc w:val="center"/>
      </w:pPr>
      <w:r>
        <w:rPr>
          <w:noProof/>
        </w:rPr>
        <w:drawing>
          <wp:inline distT="0" distB="0" distL="0" distR="0" wp14:anchorId="658E049B" wp14:editId="14538BAC">
            <wp:extent cx="5774541" cy="3543300"/>
            <wp:effectExtent l="0" t="0" r="0" b="0"/>
            <wp:docPr id="42567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8349" cy="3545637"/>
                    </a:xfrm>
                    <a:prstGeom prst="rect">
                      <a:avLst/>
                    </a:prstGeom>
                    <a:noFill/>
                    <a:ln>
                      <a:noFill/>
                    </a:ln>
                  </pic:spPr>
                </pic:pic>
              </a:graphicData>
            </a:graphic>
          </wp:inline>
        </w:drawing>
      </w:r>
      <w:r>
        <w:rPr>
          <w:noProof/>
        </w:rPr>
        <w:drawing>
          <wp:inline distT="0" distB="0" distL="0" distR="0" wp14:anchorId="64220565" wp14:editId="0835F193">
            <wp:extent cx="5775960" cy="2969436"/>
            <wp:effectExtent l="0" t="0" r="0" b="2540"/>
            <wp:docPr id="581384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5566" cy="2974374"/>
                    </a:xfrm>
                    <a:prstGeom prst="rect">
                      <a:avLst/>
                    </a:prstGeom>
                    <a:noFill/>
                    <a:ln>
                      <a:noFill/>
                    </a:ln>
                  </pic:spPr>
                </pic:pic>
              </a:graphicData>
            </a:graphic>
          </wp:inline>
        </w:drawing>
      </w:r>
    </w:p>
    <w:p w14:paraId="409CFE71" w14:textId="1EAA98B6" w:rsidR="00DA06A4" w:rsidRPr="00DA06A4" w:rsidRDefault="00DA06A4" w:rsidP="00DA06A4">
      <w:pPr>
        <w:jc w:val="center"/>
        <w:rPr>
          <w:b/>
          <w:bCs/>
          <w:iCs/>
          <w:sz w:val="20"/>
          <w:szCs w:val="20"/>
        </w:rPr>
      </w:pPr>
      <w:r w:rsidRPr="00DA06A4">
        <w:rPr>
          <w:b/>
          <w:bCs/>
          <w:iCs/>
          <w:sz w:val="20"/>
          <w:szCs w:val="20"/>
        </w:rPr>
        <w:t>Figure 10.</w:t>
      </w:r>
      <w:r>
        <w:rPr>
          <w:b/>
          <w:bCs/>
          <w:iCs/>
          <w:sz w:val="20"/>
          <w:szCs w:val="20"/>
        </w:rPr>
        <w:t>2</w:t>
      </w:r>
    </w:p>
    <w:p w14:paraId="71C57EC3" w14:textId="77777777" w:rsidR="00DA06A4" w:rsidRDefault="00DA06A4" w:rsidP="00F02B8B">
      <w:pPr>
        <w:spacing w:after="0"/>
        <w:jc w:val="center"/>
      </w:pPr>
    </w:p>
    <w:p w14:paraId="60C7BA32" w14:textId="77777777" w:rsidR="00F02B8B" w:rsidRPr="004977DD" w:rsidRDefault="00F02B8B" w:rsidP="00F22D32">
      <w:pPr>
        <w:jc w:val="center"/>
        <w:rPr>
          <w:i/>
          <w:sz w:val="18"/>
          <w:szCs w:val="18"/>
        </w:rPr>
      </w:pPr>
    </w:p>
    <w:p w14:paraId="1D812F33" w14:textId="77777777" w:rsidR="00F22D32" w:rsidRPr="00B970E4" w:rsidRDefault="00F22D32" w:rsidP="00F22D32">
      <w:pPr>
        <w:jc w:val="both"/>
      </w:pPr>
      <w:r>
        <w:lastRenderedPageBreak/>
        <w:t xml:space="preserve">After clicking </w:t>
      </w:r>
      <w:r w:rsidRPr="006914EC">
        <w:rPr>
          <w:b/>
        </w:rPr>
        <w:t>“Next”</w:t>
      </w:r>
      <w:r>
        <w:t xml:space="preserve"> the applicant will be shown message as shown in </w:t>
      </w:r>
      <w:r w:rsidRPr="00383A91">
        <w:rPr>
          <w:b/>
        </w:rPr>
        <w:t>Figure 11</w:t>
      </w:r>
      <w:r>
        <w:t xml:space="preserve"> and will need to wait for Professional’s acceptance. </w:t>
      </w:r>
    </w:p>
    <w:p w14:paraId="7FFC8C0B" w14:textId="77777777" w:rsidR="00F22D32" w:rsidRDefault="00F22D32" w:rsidP="00F22D32">
      <w:pPr>
        <w:jc w:val="both"/>
      </w:pPr>
      <w:r>
        <w:rPr>
          <w:noProof/>
        </w:rPr>
        <w:drawing>
          <wp:inline distT="0" distB="0" distL="0" distR="0" wp14:anchorId="4A3DA1F8" wp14:editId="397B8BCC">
            <wp:extent cx="5943600" cy="3345180"/>
            <wp:effectExtent l="0" t="0" r="0" b="7620"/>
            <wp:docPr id="119297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16957E01" w14:textId="234BEABE" w:rsidR="00F22D32" w:rsidRPr="00DA06A4" w:rsidRDefault="00F22D32" w:rsidP="00DA06A4">
      <w:pPr>
        <w:jc w:val="center"/>
        <w:rPr>
          <w:b/>
          <w:bCs/>
          <w:iCs/>
          <w:sz w:val="20"/>
          <w:szCs w:val="20"/>
        </w:rPr>
      </w:pPr>
      <w:r w:rsidRPr="00DA06A4">
        <w:rPr>
          <w:b/>
          <w:bCs/>
          <w:iCs/>
          <w:sz w:val="20"/>
          <w:szCs w:val="20"/>
        </w:rPr>
        <w:t>Figure 11</w:t>
      </w:r>
    </w:p>
    <w:p w14:paraId="000FB785" w14:textId="77777777" w:rsidR="00F22D32" w:rsidRDefault="00F22D32" w:rsidP="00F22D32">
      <w:pPr>
        <w:jc w:val="both"/>
      </w:pPr>
      <w:r>
        <w:t xml:space="preserve">Now the professional (ex. architect) will find the invitation in his incoming section of </w:t>
      </w:r>
      <w:r w:rsidRPr="006914EC">
        <w:rPr>
          <w:b/>
        </w:rPr>
        <w:t>“My invitation”</w:t>
      </w:r>
      <w:r>
        <w:t xml:space="preserve"> workspace and click </w:t>
      </w:r>
      <w:r w:rsidRPr="00FC5E5A">
        <w:rPr>
          <w:b/>
        </w:rPr>
        <w:t>“Next”</w:t>
      </w:r>
      <w:r>
        <w:t xml:space="preserve"> as shown in </w:t>
      </w:r>
      <w:r w:rsidRPr="00355E16">
        <w:rPr>
          <w:b/>
        </w:rPr>
        <w:t>Figure 12</w:t>
      </w:r>
      <w:r>
        <w:t>.</w:t>
      </w:r>
    </w:p>
    <w:p w14:paraId="3F07FFF1" w14:textId="77777777" w:rsidR="00F22D32" w:rsidRDefault="00F22D32" w:rsidP="00877BA2">
      <w:pPr>
        <w:jc w:val="both"/>
      </w:pPr>
    </w:p>
    <w:p w14:paraId="30F29A64" w14:textId="77777777" w:rsidR="00F22D32" w:rsidRDefault="00F22D32" w:rsidP="00877BA2">
      <w:pPr>
        <w:jc w:val="both"/>
      </w:pPr>
    </w:p>
    <w:p w14:paraId="6619BFFF" w14:textId="77777777" w:rsidR="00F22D32" w:rsidRDefault="00F22D32" w:rsidP="00877BA2">
      <w:pPr>
        <w:jc w:val="both"/>
      </w:pPr>
    </w:p>
    <w:p w14:paraId="04E79965" w14:textId="77777777" w:rsidR="00F22D32" w:rsidRDefault="00F22D32" w:rsidP="00877BA2">
      <w:pPr>
        <w:jc w:val="both"/>
      </w:pPr>
    </w:p>
    <w:p w14:paraId="33954A11" w14:textId="77777777" w:rsidR="00F02B8B" w:rsidRDefault="00F02B8B" w:rsidP="00877BA2">
      <w:pPr>
        <w:jc w:val="both"/>
        <w:rPr>
          <w:b/>
          <w:color w:val="FF0000"/>
        </w:rPr>
      </w:pPr>
    </w:p>
    <w:p w14:paraId="53AEEFBE" w14:textId="67A2C975" w:rsidR="00F22D32" w:rsidRPr="00DA06A4" w:rsidRDefault="00F22D32" w:rsidP="00877BA2">
      <w:pPr>
        <w:jc w:val="both"/>
      </w:pPr>
      <w:r w:rsidRPr="00DA06A4">
        <w:rPr>
          <w:b/>
          <w:color w:val="FF0000"/>
        </w:rPr>
        <w:t>Now Process is same for</w:t>
      </w:r>
      <w:r w:rsidRPr="00DA06A4">
        <w:rPr>
          <w:color w:val="FF0000"/>
        </w:rPr>
        <w:t xml:space="preserve"> </w:t>
      </w:r>
      <w:r w:rsidRPr="00DA06A4">
        <w:rPr>
          <w:b/>
          <w:bCs/>
          <w:color w:val="0070C0"/>
        </w:rPr>
        <w:t>“Existing Project = YES” or “Existing Project = NO”</w:t>
      </w:r>
    </w:p>
    <w:p w14:paraId="793035AB" w14:textId="77777777" w:rsidR="00F22D32" w:rsidRDefault="00F22D32" w:rsidP="00877BA2">
      <w:pPr>
        <w:jc w:val="both"/>
      </w:pPr>
    </w:p>
    <w:p w14:paraId="4987E5AB" w14:textId="77777777" w:rsidR="00F22D32" w:rsidRDefault="00F22D32" w:rsidP="00877BA2">
      <w:pPr>
        <w:jc w:val="both"/>
      </w:pPr>
    </w:p>
    <w:p w14:paraId="7D82B765" w14:textId="77777777" w:rsidR="00F22D32" w:rsidRDefault="00F22D32" w:rsidP="00877BA2">
      <w:pPr>
        <w:jc w:val="both"/>
      </w:pPr>
    </w:p>
    <w:p w14:paraId="1AC29B93" w14:textId="77777777" w:rsidR="00F22D32" w:rsidRDefault="00F22D32" w:rsidP="00877BA2">
      <w:pPr>
        <w:jc w:val="both"/>
      </w:pPr>
    </w:p>
    <w:p w14:paraId="36D70FE0" w14:textId="77777777" w:rsidR="00F22D32" w:rsidRDefault="00F22D32" w:rsidP="00877BA2">
      <w:pPr>
        <w:jc w:val="both"/>
      </w:pPr>
    </w:p>
    <w:p w14:paraId="740A85F6" w14:textId="140BD2C4" w:rsidR="00877BA2" w:rsidRDefault="0028597A" w:rsidP="00877BA2">
      <w:pPr>
        <w:jc w:val="both"/>
      </w:pPr>
      <w:r>
        <w:lastRenderedPageBreak/>
        <w:t xml:space="preserve">*** </w:t>
      </w:r>
      <w:r w:rsidR="00877BA2">
        <w:t xml:space="preserve">Now the professional (ex. architect) will find the invitation in his incoming section of </w:t>
      </w:r>
      <w:r w:rsidR="00877BA2" w:rsidRPr="006914EC">
        <w:rPr>
          <w:b/>
        </w:rPr>
        <w:t>“My invitation”</w:t>
      </w:r>
      <w:r w:rsidR="00877BA2">
        <w:t xml:space="preserve"> workspace and click </w:t>
      </w:r>
      <w:r w:rsidR="00877BA2" w:rsidRPr="00FC5E5A">
        <w:rPr>
          <w:b/>
        </w:rPr>
        <w:t>“Next”</w:t>
      </w:r>
      <w:r w:rsidR="00877BA2">
        <w:t xml:space="preserve"> as shown in </w:t>
      </w:r>
      <w:r w:rsidR="00877BA2" w:rsidRPr="00355E16">
        <w:rPr>
          <w:b/>
        </w:rPr>
        <w:t>Figure 12</w:t>
      </w:r>
      <w:r w:rsidR="00877BA2">
        <w:t>.</w:t>
      </w:r>
    </w:p>
    <w:p w14:paraId="52C22368" w14:textId="77777777" w:rsidR="00877BA2" w:rsidRDefault="00877BA2" w:rsidP="00877BA2">
      <w:pPr>
        <w:jc w:val="both"/>
      </w:pPr>
      <w:r>
        <w:rPr>
          <w:noProof/>
        </w:rPr>
        <w:drawing>
          <wp:inline distT="0" distB="0" distL="0" distR="0" wp14:anchorId="2BCFC1E4" wp14:editId="5C4E05B8">
            <wp:extent cx="5943600" cy="2893695"/>
            <wp:effectExtent l="19050" t="19050" r="1905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acceptanceofinvitation.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2893695"/>
                    </a:xfrm>
                    <a:prstGeom prst="rect">
                      <a:avLst/>
                    </a:prstGeom>
                    <a:ln w="12700">
                      <a:solidFill>
                        <a:schemeClr val="accent4"/>
                      </a:solidFill>
                    </a:ln>
                  </pic:spPr>
                </pic:pic>
              </a:graphicData>
            </a:graphic>
          </wp:inline>
        </w:drawing>
      </w:r>
    </w:p>
    <w:p w14:paraId="7CD51C20" w14:textId="77777777" w:rsidR="00877BA2" w:rsidRPr="00DA06A4" w:rsidRDefault="00877BA2" w:rsidP="00877BA2">
      <w:pPr>
        <w:jc w:val="both"/>
        <w:rPr>
          <w:b/>
          <w:bCs/>
          <w:iCs/>
          <w:sz w:val="20"/>
          <w:szCs w:val="20"/>
        </w:rPr>
      </w:pPr>
      <w:r>
        <w:rPr>
          <w:i/>
          <w:sz w:val="18"/>
          <w:szCs w:val="18"/>
        </w:rPr>
        <w:t xml:space="preserve">                                                                         </w:t>
      </w:r>
      <w:r w:rsidRPr="00DA06A4">
        <w:rPr>
          <w:b/>
          <w:bCs/>
          <w:iCs/>
          <w:sz w:val="20"/>
          <w:szCs w:val="20"/>
        </w:rPr>
        <w:t>Figure 12. Professional’s acceptance</w:t>
      </w:r>
    </w:p>
    <w:p w14:paraId="50A0CDA3" w14:textId="31F22F49" w:rsidR="00F22D32" w:rsidRDefault="00F22D32" w:rsidP="00877BA2"/>
    <w:p w14:paraId="76475428" w14:textId="77777777" w:rsidR="00F22D32" w:rsidRPr="00F22D32" w:rsidRDefault="00F22D32" w:rsidP="00F22D32"/>
    <w:p w14:paraId="330CC349" w14:textId="297467D6" w:rsidR="00F22D32" w:rsidRDefault="00F22D32" w:rsidP="00F22D32"/>
    <w:p w14:paraId="266F388C" w14:textId="77777777" w:rsidR="00F02B8B" w:rsidRDefault="00F02B8B" w:rsidP="00F02B8B">
      <w:pPr>
        <w:jc w:val="both"/>
      </w:pPr>
      <w:r>
        <w:t xml:space="preserve">The Architect will get the option to accept or reject the invitation as shown in </w:t>
      </w:r>
      <w:r w:rsidRPr="00355E16">
        <w:rPr>
          <w:b/>
        </w:rPr>
        <w:t>Figure 13</w:t>
      </w:r>
      <w:r>
        <w:t xml:space="preserve">.  If Architect accepts then applicant can move forward to </w:t>
      </w:r>
      <w:r w:rsidRPr="00FC5E5A">
        <w:rPr>
          <w:b/>
        </w:rPr>
        <w:t>“Next”</w:t>
      </w:r>
      <w:r>
        <w:t xml:space="preserve"> step but if the architect rejects then applicant needs to add another professional again by using the same steps mentioned above. </w:t>
      </w:r>
    </w:p>
    <w:p w14:paraId="13D916E6" w14:textId="77777777" w:rsidR="00F02B8B" w:rsidRDefault="00F02B8B" w:rsidP="00F02B8B">
      <w:pPr>
        <w:jc w:val="both"/>
      </w:pPr>
      <w:r>
        <w:rPr>
          <w:noProof/>
        </w:rPr>
        <w:lastRenderedPageBreak/>
        <w:drawing>
          <wp:inline distT="0" distB="0" distL="0" distR="0" wp14:anchorId="52B6E01F" wp14:editId="4CC0F2E2">
            <wp:extent cx="5943600" cy="28479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profapp.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2847975"/>
                    </a:xfrm>
                    <a:prstGeom prst="rect">
                      <a:avLst/>
                    </a:prstGeom>
                    <a:ln w="12700">
                      <a:solidFill>
                        <a:srgbClr val="FFC000"/>
                      </a:solidFill>
                    </a:ln>
                  </pic:spPr>
                </pic:pic>
              </a:graphicData>
            </a:graphic>
          </wp:inline>
        </w:drawing>
      </w:r>
    </w:p>
    <w:p w14:paraId="0A502656" w14:textId="77A52A0E" w:rsidR="00F02B8B" w:rsidRPr="00DA06A4" w:rsidRDefault="00F02B8B" w:rsidP="00F02B8B">
      <w:pPr>
        <w:jc w:val="both"/>
        <w:rPr>
          <w:b/>
          <w:bCs/>
          <w:iCs/>
          <w:sz w:val="18"/>
        </w:rPr>
      </w:pPr>
      <w:r>
        <w:t xml:space="preserve">                                                                             </w:t>
      </w:r>
      <w:r w:rsidRPr="00DA06A4">
        <w:rPr>
          <w:b/>
          <w:bCs/>
          <w:iCs/>
          <w:sz w:val="20"/>
          <w:szCs w:val="24"/>
        </w:rPr>
        <w:t>Figure 13. accept</w:t>
      </w:r>
      <w:r w:rsidR="000B5B34" w:rsidRPr="00DA06A4">
        <w:rPr>
          <w:b/>
          <w:bCs/>
          <w:iCs/>
          <w:sz w:val="20"/>
          <w:szCs w:val="24"/>
        </w:rPr>
        <w:t xml:space="preserve"> </w:t>
      </w:r>
      <w:r w:rsidRPr="00DA06A4">
        <w:rPr>
          <w:b/>
          <w:bCs/>
          <w:iCs/>
          <w:sz w:val="20"/>
          <w:szCs w:val="24"/>
        </w:rPr>
        <w:t>/</w:t>
      </w:r>
      <w:r w:rsidR="000B5B34" w:rsidRPr="00DA06A4">
        <w:rPr>
          <w:b/>
          <w:bCs/>
          <w:iCs/>
          <w:sz w:val="20"/>
          <w:szCs w:val="24"/>
        </w:rPr>
        <w:t xml:space="preserve"> </w:t>
      </w:r>
      <w:r w:rsidRPr="00DA06A4">
        <w:rPr>
          <w:b/>
          <w:bCs/>
          <w:iCs/>
          <w:sz w:val="20"/>
          <w:szCs w:val="24"/>
        </w:rPr>
        <w:t xml:space="preserve">reject </w:t>
      </w:r>
    </w:p>
    <w:p w14:paraId="3FDB6E3C" w14:textId="77777777" w:rsidR="00F02B8B" w:rsidRDefault="00F02B8B" w:rsidP="00F02B8B">
      <w:pPr>
        <w:jc w:val="both"/>
        <w:rPr>
          <w:i/>
          <w:sz w:val="18"/>
        </w:rPr>
      </w:pPr>
    </w:p>
    <w:p w14:paraId="6020C817" w14:textId="77777777" w:rsidR="00F02B8B" w:rsidRDefault="00F02B8B" w:rsidP="00F02B8B">
      <w:pPr>
        <w:jc w:val="both"/>
      </w:pPr>
      <w:r>
        <w:t xml:space="preserve">After the professional has accepted the invitation, the applicant can now send the application to focal point by opening the application from draft workspace (Figure 14.). The applicant needs to click </w:t>
      </w:r>
      <w:r w:rsidRPr="00FC5E5A">
        <w:rPr>
          <w:b/>
        </w:rPr>
        <w:t>“Next”.</w:t>
      </w:r>
      <w:r>
        <w:t xml:space="preserve"> If the professional has rejected the invitation, then the applicant needs to invite another professional.</w:t>
      </w:r>
    </w:p>
    <w:p w14:paraId="64A90174" w14:textId="77777777" w:rsidR="00F02B8B" w:rsidRDefault="00F02B8B" w:rsidP="00F02B8B">
      <w:pPr>
        <w:jc w:val="center"/>
      </w:pPr>
      <w:r>
        <w:rPr>
          <w:noProof/>
        </w:rPr>
        <w:drawing>
          <wp:inline distT="0" distB="0" distL="0" distR="0" wp14:anchorId="213297FA" wp14:editId="2CFD1D6D">
            <wp:extent cx="5935980" cy="2202180"/>
            <wp:effectExtent l="0" t="0" r="7620" b="7620"/>
            <wp:docPr id="1476352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2202180"/>
                    </a:xfrm>
                    <a:prstGeom prst="rect">
                      <a:avLst/>
                    </a:prstGeom>
                    <a:noFill/>
                    <a:ln>
                      <a:noFill/>
                    </a:ln>
                  </pic:spPr>
                </pic:pic>
              </a:graphicData>
            </a:graphic>
          </wp:inline>
        </w:drawing>
      </w:r>
    </w:p>
    <w:p w14:paraId="42A9BCF2" w14:textId="32793E4F" w:rsidR="00F02B8B" w:rsidRPr="00DA06A4" w:rsidRDefault="00F02B8B" w:rsidP="00DA06A4">
      <w:pPr>
        <w:jc w:val="center"/>
        <w:rPr>
          <w:b/>
          <w:bCs/>
          <w:iCs/>
          <w:sz w:val="24"/>
          <w:szCs w:val="24"/>
        </w:rPr>
      </w:pPr>
      <w:r w:rsidRPr="00DA06A4">
        <w:rPr>
          <w:b/>
          <w:bCs/>
          <w:iCs/>
          <w:sz w:val="20"/>
          <w:szCs w:val="24"/>
        </w:rPr>
        <w:t>Figure 14. Application in draft</w:t>
      </w:r>
    </w:p>
    <w:p w14:paraId="04C268C8" w14:textId="77777777" w:rsidR="00F02B8B" w:rsidRDefault="00F02B8B" w:rsidP="00F02B8B">
      <w:pPr>
        <w:jc w:val="both"/>
      </w:pPr>
    </w:p>
    <w:p w14:paraId="313A8478" w14:textId="77777777" w:rsidR="00F02B8B" w:rsidRDefault="00F02B8B" w:rsidP="00F02B8B">
      <w:pPr>
        <w:jc w:val="both"/>
      </w:pPr>
      <w:r>
        <w:t xml:space="preserve">Applicant is then prompted to </w:t>
      </w:r>
      <w:r w:rsidRPr="00FC5E5A">
        <w:rPr>
          <w:b/>
        </w:rPr>
        <w:t>“Next”</w:t>
      </w:r>
      <w:r>
        <w:t xml:space="preserve"> window to send the application to a focal point by clicking on the button (Figure 15). </w:t>
      </w:r>
    </w:p>
    <w:p w14:paraId="2CF8B1D5" w14:textId="77777777" w:rsidR="00F02B8B" w:rsidRDefault="00F02B8B" w:rsidP="00F02B8B">
      <w:pPr>
        <w:jc w:val="both"/>
      </w:pPr>
      <w:r>
        <w:rPr>
          <w:noProof/>
        </w:rPr>
        <w:lastRenderedPageBreak/>
        <w:drawing>
          <wp:inline distT="0" distB="0" distL="0" distR="0" wp14:anchorId="055E9CA4" wp14:editId="19AC0258">
            <wp:extent cx="5943600" cy="2665095"/>
            <wp:effectExtent l="19050" t="19050" r="1905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tofocalpoint.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665095"/>
                    </a:xfrm>
                    <a:prstGeom prst="rect">
                      <a:avLst/>
                    </a:prstGeom>
                    <a:ln w="12700">
                      <a:solidFill>
                        <a:srgbClr val="FFC000"/>
                      </a:solidFill>
                    </a:ln>
                  </pic:spPr>
                </pic:pic>
              </a:graphicData>
            </a:graphic>
          </wp:inline>
        </w:drawing>
      </w:r>
    </w:p>
    <w:p w14:paraId="5BCB01BB" w14:textId="77777777" w:rsidR="00F02B8B" w:rsidRPr="00DA06A4" w:rsidRDefault="00F02B8B" w:rsidP="00F02B8B">
      <w:pPr>
        <w:jc w:val="both"/>
        <w:rPr>
          <w:b/>
          <w:bCs/>
          <w:iCs/>
          <w:sz w:val="18"/>
        </w:rPr>
      </w:pPr>
      <w:r>
        <w:rPr>
          <w:i/>
          <w:sz w:val="18"/>
        </w:rPr>
        <w:t xml:space="preserve">                                                                                         </w:t>
      </w:r>
      <w:r w:rsidRPr="00DA06A4">
        <w:rPr>
          <w:b/>
          <w:bCs/>
          <w:iCs/>
          <w:sz w:val="20"/>
          <w:szCs w:val="24"/>
        </w:rPr>
        <w:t>Figure 15. Send to Focal Point.</w:t>
      </w:r>
    </w:p>
    <w:p w14:paraId="160E5C78" w14:textId="77777777" w:rsidR="00F02B8B" w:rsidRDefault="00F02B8B" w:rsidP="00F02B8B">
      <w:pPr>
        <w:jc w:val="both"/>
        <w:rPr>
          <w:i/>
          <w:sz w:val="18"/>
        </w:rPr>
      </w:pPr>
    </w:p>
    <w:p w14:paraId="3FFE32E6" w14:textId="77777777" w:rsidR="00F02B8B" w:rsidRDefault="00F02B8B" w:rsidP="00F02B8B">
      <w:pPr>
        <w:jc w:val="both"/>
      </w:pPr>
    </w:p>
    <w:p w14:paraId="15F36A17" w14:textId="77777777" w:rsidR="00F02B8B" w:rsidRPr="00D8114C" w:rsidRDefault="00F02B8B" w:rsidP="00F02B8B">
      <w:pPr>
        <w:jc w:val="both"/>
        <w:rPr>
          <w:b/>
          <w:bCs/>
        </w:rPr>
      </w:pPr>
      <w:r>
        <w:t xml:space="preserve">Now, the focal point can find the </w:t>
      </w:r>
      <w:r w:rsidRPr="0092325E">
        <w:t xml:space="preserve">application under </w:t>
      </w:r>
      <w:r w:rsidRPr="0092325E">
        <w:rPr>
          <w:b/>
        </w:rPr>
        <w:t>“My Submissions</w:t>
      </w:r>
      <w:r w:rsidRPr="001134C7">
        <w:rPr>
          <w:b/>
        </w:rPr>
        <w:t>”</w:t>
      </w:r>
      <w:r>
        <w:t xml:space="preserve"> workspace and can open the application details. </w:t>
      </w:r>
      <w:r w:rsidRPr="00D8114C">
        <w:rPr>
          <w:b/>
          <w:bCs/>
        </w:rPr>
        <w:t>(Figure 16)</w:t>
      </w:r>
    </w:p>
    <w:p w14:paraId="3639A13D" w14:textId="77777777" w:rsidR="00F02B8B" w:rsidRDefault="00F02B8B" w:rsidP="00F02B8B">
      <w:pPr>
        <w:jc w:val="both"/>
      </w:pPr>
    </w:p>
    <w:p w14:paraId="5BEB736E" w14:textId="77777777" w:rsidR="00F02B8B" w:rsidRPr="00195C94" w:rsidRDefault="00F02B8B" w:rsidP="00F02B8B">
      <w:pPr>
        <w:jc w:val="both"/>
      </w:pPr>
      <w:r>
        <w:rPr>
          <w:noProof/>
        </w:rPr>
        <w:drawing>
          <wp:inline distT="0" distB="0" distL="0" distR="0" wp14:anchorId="76E2975F" wp14:editId="6DD61A8F">
            <wp:extent cx="5943600" cy="1803400"/>
            <wp:effectExtent l="19050" t="19050" r="1905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ocalpoint.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1803400"/>
                    </a:xfrm>
                    <a:prstGeom prst="rect">
                      <a:avLst/>
                    </a:prstGeom>
                    <a:ln w="12700">
                      <a:solidFill>
                        <a:srgbClr val="FFC000"/>
                      </a:solidFill>
                    </a:ln>
                  </pic:spPr>
                </pic:pic>
              </a:graphicData>
            </a:graphic>
          </wp:inline>
        </w:drawing>
      </w:r>
    </w:p>
    <w:p w14:paraId="72B82DBB" w14:textId="77777777" w:rsidR="00F02B8B" w:rsidRPr="00DA06A4" w:rsidRDefault="00F02B8B" w:rsidP="00F02B8B">
      <w:pPr>
        <w:jc w:val="both"/>
        <w:rPr>
          <w:b/>
          <w:bCs/>
          <w:iCs/>
          <w:sz w:val="18"/>
        </w:rPr>
      </w:pPr>
      <w:r>
        <w:rPr>
          <w:i/>
          <w:sz w:val="18"/>
        </w:rPr>
        <w:t xml:space="preserve">                                                                                    </w:t>
      </w:r>
      <w:r w:rsidRPr="00DA06A4">
        <w:rPr>
          <w:b/>
          <w:bCs/>
          <w:iCs/>
          <w:sz w:val="20"/>
          <w:szCs w:val="24"/>
        </w:rPr>
        <w:t>Figure 16. Focal Point’s workspace</w:t>
      </w:r>
    </w:p>
    <w:p w14:paraId="1EBF58EB" w14:textId="77777777" w:rsidR="00F02B8B" w:rsidRDefault="00F02B8B" w:rsidP="00F02B8B">
      <w:pPr>
        <w:jc w:val="both"/>
      </w:pPr>
    </w:p>
    <w:p w14:paraId="2DC2FE1F" w14:textId="77777777" w:rsidR="00F02B8B" w:rsidRDefault="00F02B8B" w:rsidP="00F02B8B">
      <w:pPr>
        <w:jc w:val="both"/>
      </w:pPr>
    </w:p>
    <w:p w14:paraId="2C9BC16E" w14:textId="77777777" w:rsidR="00F02B8B" w:rsidRDefault="00F02B8B" w:rsidP="00F02B8B">
      <w:pPr>
        <w:jc w:val="both"/>
      </w:pPr>
      <w:r w:rsidRPr="00724AF7">
        <w:t>The focal point</w:t>
      </w:r>
      <w:r>
        <w:t xml:space="preserve"> Architect</w:t>
      </w:r>
      <w:r w:rsidRPr="00724AF7">
        <w:t xml:space="preserve"> will then go to </w:t>
      </w:r>
      <w:r>
        <w:t>“Development”</w:t>
      </w:r>
      <w:r w:rsidRPr="00724AF7">
        <w:t xml:space="preserve"> tab and </w:t>
      </w:r>
      <w:r>
        <w:t xml:space="preserve">fill total gross area and Description of use section as shown in </w:t>
      </w:r>
      <w:r w:rsidRPr="00D8114C">
        <w:rPr>
          <w:b/>
          <w:bCs/>
        </w:rPr>
        <w:t>Figure 17</w:t>
      </w:r>
      <w:r>
        <w:t>.</w:t>
      </w:r>
    </w:p>
    <w:p w14:paraId="6E586E74" w14:textId="77777777" w:rsidR="00F02B8B" w:rsidRDefault="00F02B8B" w:rsidP="00F02B8B">
      <w:pPr>
        <w:jc w:val="both"/>
      </w:pPr>
    </w:p>
    <w:p w14:paraId="51923BA5" w14:textId="77777777" w:rsidR="00F02B8B" w:rsidRDefault="00F02B8B" w:rsidP="00F02B8B">
      <w:pPr>
        <w:jc w:val="both"/>
      </w:pPr>
      <w:r>
        <w:rPr>
          <w:noProof/>
        </w:rPr>
        <w:lastRenderedPageBreak/>
        <w:drawing>
          <wp:inline distT="0" distB="0" distL="0" distR="0" wp14:anchorId="49C5D450" wp14:editId="456EDE59">
            <wp:extent cx="5943600" cy="3345180"/>
            <wp:effectExtent l="0" t="0" r="0" b="7620"/>
            <wp:docPr id="85357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72070B2B" w14:textId="77777777" w:rsidR="00F02B8B" w:rsidRPr="00DA06A4" w:rsidRDefault="00F02B8B" w:rsidP="00F02B8B">
      <w:pPr>
        <w:jc w:val="center"/>
        <w:rPr>
          <w:b/>
          <w:bCs/>
          <w:iCs/>
          <w:sz w:val="20"/>
          <w:szCs w:val="24"/>
        </w:rPr>
      </w:pPr>
      <w:r w:rsidRPr="00DA06A4">
        <w:rPr>
          <w:b/>
          <w:bCs/>
          <w:iCs/>
          <w:sz w:val="20"/>
          <w:szCs w:val="24"/>
        </w:rPr>
        <w:t>Figure 17. Development tab</w:t>
      </w:r>
    </w:p>
    <w:p w14:paraId="134475D9" w14:textId="77777777" w:rsidR="00F02B8B" w:rsidRDefault="00F02B8B" w:rsidP="00F02B8B">
      <w:pPr>
        <w:rPr>
          <w:sz w:val="20"/>
          <w:szCs w:val="20"/>
        </w:rPr>
      </w:pPr>
    </w:p>
    <w:p w14:paraId="4469B7CF" w14:textId="77777777" w:rsidR="00F02B8B" w:rsidRPr="001E68B0" w:rsidRDefault="00F02B8B" w:rsidP="00F02B8B">
      <w:pPr>
        <w:rPr>
          <w:sz w:val="20"/>
          <w:szCs w:val="20"/>
        </w:rPr>
      </w:pPr>
      <w:r w:rsidRPr="001E68B0">
        <w:rPr>
          <w:sz w:val="20"/>
          <w:szCs w:val="20"/>
        </w:rPr>
        <w:t>Then</w:t>
      </w:r>
      <w:r w:rsidRPr="00F13866">
        <w:rPr>
          <w:sz w:val="20"/>
          <w:szCs w:val="20"/>
        </w:rPr>
        <w:t xml:space="preserve">, Architect will go to </w:t>
      </w:r>
      <w:r w:rsidRPr="001E68B0">
        <w:rPr>
          <w:b/>
          <w:bCs/>
          <w:sz w:val="20"/>
          <w:szCs w:val="20"/>
        </w:rPr>
        <w:t>“Professional attachments”</w:t>
      </w:r>
      <w:r w:rsidRPr="001E68B0">
        <w:rPr>
          <w:sz w:val="20"/>
          <w:szCs w:val="20"/>
        </w:rPr>
        <w:t xml:space="preserve"> tab and click on </w:t>
      </w:r>
      <w:r w:rsidRPr="001E68B0">
        <w:rPr>
          <w:b/>
          <w:bCs/>
          <w:sz w:val="20"/>
          <w:szCs w:val="20"/>
        </w:rPr>
        <w:t>“Add New”</w:t>
      </w:r>
      <w:r w:rsidRPr="001E68B0">
        <w:rPr>
          <w:sz w:val="20"/>
          <w:szCs w:val="20"/>
        </w:rPr>
        <w:t xml:space="preserve"> as shown in </w:t>
      </w:r>
      <w:r w:rsidRPr="00D543B8">
        <w:rPr>
          <w:b/>
          <w:bCs/>
          <w:sz w:val="20"/>
          <w:szCs w:val="20"/>
        </w:rPr>
        <w:t>Figure 18</w:t>
      </w:r>
      <w:r>
        <w:rPr>
          <w:b/>
          <w:bCs/>
          <w:sz w:val="20"/>
          <w:szCs w:val="20"/>
        </w:rPr>
        <w:t>, 18.1, 18.2, 18.3,18.4 and 18.5 .</w:t>
      </w:r>
    </w:p>
    <w:p w14:paraId="26BD5FF6" w14:textId="77777777" w:rsidR="00F02B8B" w:rsidRDefault="00F02B8B" w:rsidP="00F02B8B">
      <w:pPr>
        <w:jc w:val="both"/>
      </w:pPr>
      <w:r>
        <w:rPr>
          <w:noProof/>
        </w:rPr>
        <w:drawing>
          <wp:inline distT="0" distB="0" distL="0" distR="0" wp14:anchorId="4954DBA4" wp14:editId="577AFE37">
            <wp:extent cx="5935980" cy="1767840"/>
            <wp:effectExtent l="0" t="0" r="7620" b="3810"/>
            <wp:docPr id="355736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5980" cy="1767840"/>
                    </a:xfrm>
                    <a:prstGeom prst="rect">
                      <a:avLst/>
                    </a:prstGeom>
                    <a:noFill/>
                    <a:ln>
                      <a:noFill/>
                    </a:ln>
                  </pic:spPr>
                </pic:pic>
              </a:graphicData>
            </a:graphic>
          </wp:inline>
        </w:drawing>
      </w:r>
    </w:p>
    <w:p w14:paraId="4A171916" w14:textId="77777777" w:rsidR="00F02B8B" w:rsidRPr="00DA06A4" w:rsidRDefault="00F02B8B" w:rsidP="00F02B8B">
      <w:pPr>
        <w:jc w:val="center"/>
        <w:rPr>
          <w:b/>
          <w:bCs/>
          <w:iCs/>
          <w:sz w:val="20"/>
          <w:szCs w:val="24"/>
        </w:rPr>
      </w:pPr>
      <w:r w:rsidRPr="00DA06A4">
        <w:rPr>
          <w:b/>
          <w:bCs/>
          <w:iCs/>
          <w:sz w:val="20"/>
          <w:szCs w:val="24"/>
        </w:rPr>
        <w:t>Figure 18. Professional attachments tab</w:t>
      </w:r>
    </w:p>
    <w:p w14:paraId="732A4E16" w14:textId="77777777" w:rsidR="00F02B8B" w:rsidRDefault="00F02B8B" w:rsidP="00F02B8B">
      <w:pPr>
        <w:rPr>
          <w:i/>
          <w:sz w:val="18"/>
        </w:rPr>
      </w:pPr>
    </w:p>
    <w:p w14:paraId="39028DD1" w14:textId="77777777" w:rsidR="00F02B8B" w:rsidRDefault="00F02B8B" w:rsidP="00F02B8B">
      <w:pPr>
        <w:rPr>
          <w:i/>
          <w:sz w:val="18"/>
        </w:rPr>
      </w:pPr>
    </w:p>
    <w:p w14:paraId="32074D17" w14:textId="77777777" w:rsidR="00F02B8B" w:rsidRDefault="00F02B8B" w:rsidP="00F02B8B">
      <w:pPr>
        <w:rPr>
          <w:b/>
          <w:bCs/>
        </w:rPr>
      </w:pPr>
    </w:p>
    <w:p w14:paraId="5D252DBE" w14:textId="77777777" w:rsidR="00F02B8B" w:rsidRDefault="00F02B8B" w:rsidP="00F02B8B">
      <w:r w:rsidRPr="00D543B8">
        <w:rPr>
          <w:b/>
          <w:bCs/>
        </w:rPr>
        <w:t>Architect</w:t>
      </w:r>
      <w:r>
        <w:t xml:space="preserve"> will then select drawing type and attach different drawings.</w:t>
      </w:r>
    </w:p>
    <w:p w14:paraId="7658A950" w14:textId="77777777" w:rsidR="00F02B8B" w:rsidRDefault="00F02B8B" w:rsidP="00F02B8B">
      <w:r>
        <w:rPr>
          <w:noProof/>
        </w:rPr>
        <w:lastRenderedPageBreak/>
        <w:drawing>
          <wp:inline distT="0" distB="0" distL="0" distR="0" wp14:anchorId="24776371" wp14:editId="132EA944">
            <wp:extent cx="5943600" cy="2697480"/>
            <wp:effectExtent l="0" t="0" r="0" b="7620"/>
            <wp:docPr id="857398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697480"/>
                    </a:xfrm>
                    <a:prstGeom prst="rect">
                      <a:avLst/>
                    </a:prstGeom>
                    <a:noFill/>
                    <a:ln>
                      <a:noFill/>
                    </a:ln>
                  </pic:spPr>
                </pic:pic>
              </a:graphicData>
            </a:graphic>
          </wp:inline>
        </w:drawing>
      </w:r>
      <w:r>
        <w:t xml:space="preserve"> </w:t>
      </w:r>
    </w:p>
    <w:p w14:paraId="4264535B" w14:textId="77777777" w:rsidR="00F02B8B" w:rsidRPr="00DA06A4" w:rsidRDefault="00F02B8B" w:rsidP="00F02B8B">
      <w:pPr>
        <w:jc w:val="center"/>
        <w:rPr>
          <w:b/>
          <w:bCs/>
          <w:iCs/>
          <w:sz w:val="20"/>
          <w:szCs w:val="24"/>
        </w:rPr>
      </w:pPr>
      <w:r w:rsidRPr="00DA06A4">
        <w:rPr>
          <w:b/>
          <w:bCs/>
          <w:iCs/>
          <w:sz w:val="20"/>
          <w:szCs w:val="24"/>
        </w:rPr>
        <w:t>Figure 18.1 Professional attachments tab</w:t>
      </w:r>
    </w:p>
    <w:p w14:paraId="1DDE961D" w14:textId="77777777" w:rsidR="00F02B8B" w:rsidRPr="001E68B0" w:rsidRDefault="00F02B8B" w:rsidP="00F02B8B">
      <w:pPr>
        <w:jc w:val="center"/>
        <w:rPr>
          <w:i/>
          <w:sz w:val="18"/>
        </w:rPr>
      </w:pPr>
      <w:r>
        <w:rPr>
          <w:noProof/>
        </w:rPr>
        <w:drawing>
          <wp:inline distT="0" distB="0" distL="0" distR="0" wp14:anchorId="00204690" wp14:editId="713F9FE8">
            <wp:extent cx="5943600" cy="1958340"/>
            <wp:effectExtent l="0" t="0" r="0" b="3810"/>
            <wp:docPr id="1077279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958340"/>
                    </a:xfrm>
                    <a:prstGeom prst="rect">
                      <a:avLst/>
                    </a:prstGeom>
                    <a:noFill/>
                    <a:ln>
                      <a:noFill/>
                    </a:ln>
                  </pic:spPr>
                </pic:pic>
              </a:graphicData>
            </a:graphic>
          </wp:inline>
        </w:drawing>
      </w:r>
    </w:p>
    <w:p w14:paraId="7F319805" w14:textId="77777777" w:rsidR="00F02B8B" w:rsidRPr="00DA06A4" w:rsidRDefault="00F02B8B" w:rsidP="00F02B8B">
      <w:pPr>
        <w:pStyle w:val="NoSpacing"/>
        <w:jc w:val="center"/>
        <w:rPr>
          <w:b/>
          <w:bCs/>
          <w:i/>
          <w:iCs/>
          <w:noProof/>
          <w:sz w:val="24"/>
          <w:szCs w:val="24"/>
        </w:rPr>
      </w:pPr>
      <w:r w:rsidRPr="00DA06A4">
        <w:rPr>
          <w:b/>
          <w:bCs/>
          <w:i/>
          <w:iCs/>
          <w:sz w:val="20"/>
          <w:szCs w:val="20"/>
        </w:rPr>
        <w:t>Figure 18.2. Drawing Attachment types</w:t>
      </w:r>
    </w:p>
    <w:p w14:paraId="2CA1EE94" w14:textId="77777777" w:rsidR="00F02B8B" w:rsidRDefault="00F02B8B" w:rsidP="00F02B8B">
      <w:pPr>
        <w:pStyle w:val="NoSpacing"/>
        <w:jc w:val="center"/>
        <w:rPr>
          <w:sz w:val="18"/>
          <w:szCs w:val="18"/>
        </w:rPr>
      </w:pPr>
      <w:r>
        <w:rPr>
          <w:noProof/>
        </w:rPr>
        <w:drawing>
          <wp:inline distT="0" distB="0" distL="0" distR="0" wp14:anchorId="30E67DD2" wp14:editId="1575B0CA">
            <wp:extent cx="5943600" cy="1737360"/>
            <wp:effectExtent l="0" t="0" r="0" b="0"/>
            <wp:docPr id="3494126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737360"/>
                    </a:xfrm>
                    <a:prstGeom prst="rect">
                      <a:avLst/>
                    </a:prstGeom>
                    <a:noFill/>
                    <a:ln>
                      <a:noFill/>
                    </a:ln>
                  </pic:spPr>
                </pic:pic>
              </a:graphicData>
            </a:graphic>
          </wp:inline>
        </w:drawing>
      </w:r>
    </w:p>
    <w:p w14:paraId="5B4A79DB" w14:textId="563DBDEA" w:rsidR="00F02B8B" w:rsidRPr="00DA06A4" w:rsidRDefault="00F02B8B" w:rsidP="00F02B8B">
      <w:pPr>
        <w:pStyle w:val="NoSpacing"/>
        <w:jc w:val="center"/>
        <w:rPr>
          <w:b/>
          <w:bCs/>
          <w:iCs/>
          <w:sz w:val="20"/>
          <w:szCs w:val="24"/>
        </w:rPr>
      </w:pPr>
      <w:r w:rsidRPr="00DA06A4">
        <w:rPr>
          <w:b/>
          <w:bCs/>
          <w:iCs/>
          <w:sz w:val="20"/>
          <w:szCs w:val="24"/>
        </w:rPr>
        <w:t xml:space="preserve">Figure 18.3. </w:t>
      </w:r>
      <w:r w:rsidR="00DA06A4" w:rsidRPr="00DA06A4">
        <w:rPr>
          <w:b/>
          <w:bCs/>
          <w:iCs/>
          <w:sz w:val="20"/>
          <w:szCs w:val="24"/>
        </w:rPr>
        <w:t>I</w:t>
      </w:r>
      <w:r w:rsidR="00DA06A4">
        <w:rPr>
          <w:b/>
          <w:bCs/>
          <w:iCs/>
          <w:sz w:val="20"/>
          <w:szCs w:val="24"/>
        </w:rPr>
        <w:t xml:space="preserve"> C</w:t>
      </w:r>
      <w:r w:rsidR="00DA06A4" w:rsidRPr="00DA06A4">
        <w:rPr>
          <w:b/>
          <w:bCs/>
          <w:iCs/>
          <w:sz w:val="20"/>
          <w:szCs w:val="24"/>
        </w:rPr>
        <w:t>ertify</w:t>
      </w:r>
    </w:p>
    <w:p w14:paraId="5331BB72" w14:textId="77777777" w:rsidR="00F02B8B" w:rsidRDefault="00F02B8B" w:rsidP="00F02B8B">
      <w:pPr>
        <w:rPr>
          <w:iCs/>
          <w:sz w:val="20"/>
          <w:szCs w:val="20"/>
        </w:rPr>
      </w:pPr>
    </w:p>
    <w:p w14:paraId="35F0EC0A" w14:textId="2291CE7C" w:rsidR="00F02B8B" w:rsidRDefault="00F02B8B" w:rsidP="00F02B8B">
      <w:pPr>
        <w:rPr>
          <w:iCs/>
          <w:sz w:val="20"/>
          <w:szCs w:val="20"/>
        </w:rPr>
      </w:pPr>
      <w:r w:rsidRPr="001E172B">
        <w:rPr>
          <w:iCs/>
          <w:sz w:val="20"/>
          <w:szCs w:val="20"/>
        </w:rPr>
        <w:t xml:space="preserve">After agreeing with </w:t>
      </w:r>
      <w:r w:rsidR="00DA06A4">
        <w:rPr>
          <w:iCs/>
          <w:sz w:val="20"/>
          <w:szCs w:val="20"/>
        </w:rPr>
        <w:t>RAJUK</w:t>
      </w:r>
      <w:r w:rsidRPr="001E172B">
        <w:rPr>
          <w:iCs/>
          <w:sz w:val="20"/>
          <w:szCs w:val="20"/>
        </w:rPr>
        <w:t xml:space="preserve"> </w:t>
      </w:r>
      <w:proofErr w:type="spellStart"/>
      <w:r w:rsidRPr="001E172B">
        <w:rPr>
          <w:iCs/>
          <w:sz w:val="20"/>
          <w:szCs w:val="20"/>
        </w:rPr>
        <w:t>Bidhimala</w:t>
      </w:r>
      <w:proofErr w:type="spellEnd"/>
      <w:r w:rsidRPr="001E172B">
        <w:rPr>
          <w:iCs/>
          <w:sz w:val="20"/>
          <w:szCs w:val="20"/>
        </w:rPr>
        <w:t xml:space="preserve"> Architect</w:t>
      </w:r>
      <w:r w:rsidRPr="001E172B">
        <w:rPr>
          <w:noProof/>
          <w:sz w:val="20"/>
          <w:szCs w:val="20"/>
        </w:rPr>
        <w:t xml:space="preserve"> must sign the document </w:t>
      </w:r>
      <w:r>
        <w:rPr>
          <w:noProof/>
          <w:sz w:val="20"/>
          <w:szCs w:val="20"/>
        </w:rPr>
        <w:t xml:space="preserve">and attach to </w:t>
      </w:r>
      <w:r w:rsidRPr="00F52CDF">
        <w:rPr>
          <w:b/>
          <w:bCs/>
          <w:noProof/>
          <w:sz w:val="20"/>
          <w:szCs w:val="20"/>
        </w:rPr>
        <w:t xml:space="preserve">“Signed </w:t>
      </w:r>
      <w:r>
        <w:rPr>
          <w:b/>
          <w:bCs/>
          <w:noProof/>
          <w:sz w:val="20"/>
          <w:szCs w:val="20"/>
        </w:rPr>
        <w:t>Technical person Certificate</w:t>
      </w:r>
      <w:r w:rsidRPr="00F52CDF">
        <w:rPr>
          <w:b/>
          <w:bCs/>
          <w:noProof/>
          <w:sz w:val="20"/>
          <w:szCs w:val="20"/>
        </w:rPr>
        <w:t xml:space="preserve"> Letter”</w:t>
      </w:r>
      <w:r>
        <w:rPr>
          <w:b/>
          <w:bCs/>
          <w:noProof/>
          <w:sz w:val="20"/>
          <w:szCs w:val="20"/>
        </w:rPr>
        <w:t xml:space="preserve"> (Digital signature)</w:t>
      </w:r>
      <w:r w:rsidRPr="001E172B">
        <w:rPr>
          <w:noProof/>
          <w:sz w:val="20"/>
          <w:szCs w:val="20"/>
        </w:rPr>
        <w:t xml:space="preserve">as shown in Figure 18.4 </w:t>
      </w:r>
      <w:r w:rsidRPr="001E172B">
        <w:rPr>
          <w:iCs/>
          <w:sz w:val="20"/>
          <w:szCs w:val="20"/>
        </w:rPr>
        <w:t>Professional attachments tab</w:t>
      </w:r>
      <w:r>
        <w:rPr>
          <w:iCs/>
          <w:sz w:val="20"/>
          <w:szCs w:val="20"/>
        </w:rPr>
        <w:t xml:space="preserve"> </w:t>
      </w:r>
    </w:p>
    <w:p w14:paraId="769C1D7C" w14:textId="77777777" w:rsidR="00F02B8B" w:rsidRPr="001E172B" w:rsidRDefault="00F02B8B" w:rsidP="00F02B8B">
      <w:pPr>
        <w:pStyle w:val="NoSpacing"/>
        <w:jc w:val="center"/>
        <w:rPr>
          <w:noProof/>
        </w:rPr>
      </w:pPr>
      <w:r>
        <w:rPr>
          <w:noProof/>
        </w:rPr>
        <w:lastRenderedPageBreak/>
        <mc:AlternateContent>
          <mc:Choice Requires="wps">
            <w:drawing>
              <wp:anchor distT="0" distB="0" distL="114300" distR="114300" simplePos="0" relativeHeight="251683840" behindDoc="0" locked="0" layoutInCell="1" allowOverlap="1" wp14:anchorId="5F0C0481" wp14:editId="6B15C1DF">
                <wp:simplePos x="0" y="0"/>
                <wp:positionH relativeFrom="column">
                  <wp:posOffset>659130</wp:posOffset>
                </wp:positionH>
                <wp:positionV relativeFrom="paragraph">
                  <wp:posOffset>4092575</wp:posOffset>
                </wp:positionV>
                <wp:extent cx="792480" cy="217170"/>
                <wp:effectExtent l="19050" t="19050" r="26670" b="11430"/>
                <wp:wrapNone/>
                <wp:docPr id="17" name="Rectangle 17"/>
                <wp:cNvGraphicFramePr/>
                <a:graphic xmlns:a="http://schemas.openxmlformats.org/drawingml/2006/main">
                  <a:graphicData uri="http://schemas.microsoft.com/office/word/2010/wordprocessingShape">
                    <wps:wsp>
                      <wps:cNvSpPr/>
                      <wps:spPr>
                        <a:xfrm>
                          <a:off x="0" y="0"/>
                          <a:ext cx="792480" cy="2171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F584B" id="Rectangle 17" o:spid="_x0000_s1026" style="position:absolute;margin-left:51.9pt;margin-top:322.25pt;width:62.4pt;height:1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" filled="f" strokecolor="red" strokeweight="3pt"/>
            </w:pict>
          </mc:Fallback>
        </mc:AlternateContent>
      </w:r>
      <w:r>
        <w:rPr>
          <w:noProof/>
        </w:rPr>
        <w:drawing>
          <wp:inline distT="0" distB="0" distL="0" distR="0" wp14:anchorId="3CBB6F43" wp14:editId="7DA842DD">
            <wp:extent cx="4808220" cy="7026898"/>
            <wp:effectExtent l="0" t="0" r="0" b="3175"/>
            <wp:docPr id="17908456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11666" cy="7031934"/>
                    </a:xfrm>
                    <a:prstGeom prst="rect">
                      <a:avLst/>
                    </a:prstGeom>
                    <a:noFill/>
                    <a:ln>
                      <a:noFill/>
                    </a:ln>
                  </pic:spPr>
                </pic:pic>
              </a:graphicData>
            </a:graphic>
          </wp:inline>
        </w:drawing>
      </w:r>
    </w:p>
    <w:p w14:paraId="5E2426CA" w14:textId="4EAB3C32" w:rsidR="00F02B8B" w:rsidRDefault="00F02B8B" w:rsidP="00F02B8B">
      <w:pPr>
        <w:pStyle w:val="NoSpacing"/>
        <w:jc w:val="center"/>
        <w:rPr>
          <w:b/>
          <w:bCs/>
          <w:iCs/>
          <w:sz w:val="20"/>
          <w:szCs w:val="24"/>
        </w:rPr>
      </w:pPr>
      <w:r w:rsidRPr="00DA06A4">
        <w:rPr>
          <w:b/>
          <w:bCs/>
          <w:iCs/>
          <w:sz w:val="20"/>
          <w:szCs w:val="24"/>
        </w:rPr>
        <w:t>Figure 18.4 Professional attachments tab</w:t>
      </w:r>
    </w:p>
    <w:p w14:paraId="1A311924" w14:textId="77777777" w:rsidR="00DA06A4" w:rsidRPr="00DA06A4" w:rsidRDefault="00DA06A4" w:rsidP="00F02B8B">
      <w:pPr>
        <w:pStyle w:val="NoSpacing"/>
        <w:jc w:val="center"/>
        <w:rPr>
          <w:b/>
          <w:bCs/>
          <w:iCs/>
          <w:sz w:val="20"/>
          <w:szCs w:val="24"/>
        </w:rPr>
      </w:pPr>
    </w:p>
    <w:p w14:paraId="2BF10041" w14:textId="77777777" w:rsidR="00F02B8B" w:rsidRDefault="00F02B8B" w:rsidP="00F02B8B">
      <w:pPr>
        <w:pStyle w:val="NoSpacing"/>
        <w:rPr>
          <w:iCs/>
          <w:sz w:val="20"/>
          <w:szCs w:val="20"/>
        </w:rPr>
      </w:pPr>
      <w:r w:rsidRPr="00BB1A0B">
        <w:rPr>
          <w:iCs/>
          <w:sz w:val="20"/>
          <w:szCs w:val="20"/>
        </w:rPr>
        <w:t>After clicking on “Next” Architect will send the file to applicant as shown in Figure: 18.5</w:t>
      </w:r>
    </w:p>
    <w:p w14:paraId="57A39487" w14:textId="77777777" w:rsidR="00F02B8B" w:rsidRPr="00BB1A0B" w:rsidRDefault="00F02B8B" w:rsidP="00F02B8B">
      <w:pPr>
        <w:pStyle w:val="NoSpacing"/>
        <w:rPr>
          <w:iCs/>
          <w:sz w:val="20"/>
          <w:szCs w:val="20"/>
        </w:rPr>
      </w:pPr>
    </w:p>
    <w:p w14:paraId="3985F3DB" w14:textId="77777777" w:rsidR="00F02B8B" w:rsidRDefault="00F02B8B" w:rsidP="00F02B8B">
      <w:pPr>
        <w:jc w:val="center"/>
      </w:pPr>
      <w:r>
        <w:rPr>
          <w:noProof/>
        </w:rPr>
        <w:lastRenderedPageBreak/>
        <w:drawing>
          <wp:inline distT="0" distB="0" distL="0" distR="0" wp14:anchorId="3B1A1D35" wp14:editId="73DF5D15">
            <wp:extent cx="4971119" cy="7216140"/>
            <wp:effectExtent l="0" t="0" r="1270" b="3810"/>
            <wp:docPr id="9970363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74801" cy="7221485"/>
                    </a:xfrm>
                    <a:prstGeom prst="rect">
                      <a:avLst/>
                    </a:prstGeom>
                    <a:noFill/>
                    <a:ln>
                      <a:noFill/>
                    </a:ln>
                  </pic:spPr>
                </pic:pic>
              </a:graphicData>
            </a:graphic>
          </wp:inline>
        </w:drawing>
      </w:r>
    </w:p>
    <w:p w14:paraId="62E8F937" w14:textId="77777777" w:rsidR="00F02B8B" w:rsidRPr="00DA06A4" w:rsidRDefault="00F02B8B" w:rsidP="00F02B8B">
      <w:pPr>
        <w:jc w:val="center"/>
        <w:rPr>
          <w:b/>
          <w:bCs/>
          <w:iCs/>
          <w:sz w:val="20"/>
          <w:szCs w:val="24"/>
        </w:rPr>
      </w:pPr>
      <w:r w:rsidRPr="00DA06A4">
        <w:rPr>
          <w:b/>
          <w:bCs/>
          <w:iCs/>
          <w:sz w:val="20"/>
          <w:szCs w:val="24"/>
        </w:rPr>
        <w:t>Figure 18.5 Professional attachments tab</w:t>
      </w:r>
    </w:p>
    <w:p w14:paraId="1EAD98F6" w14:textId="77777777" w:rsidR="00F02B8B" w:rsidRDefault="00F02B8B" w:rsidP="00F02B8B">
      <w:pPr>
        <w:rPr>
          <w:iCs/>
          <w:color w:val="000000" w:themeColor="text1"/>
          <w:sz w:val="20"/>
          <w:szCs w:val="20"/>
        </w:rPr>
      </w:pPr>
    </w:p>
    <w:p w14:paraId="04D1D104" w14:textId="77777777" w:rsidR="00F02B8B" w:rsidRDefault="00F02B8B" w:rsidP="00F02B8B">
      <w:pPr>
        <w:rPr>
          <w:iCs/>
          <w:color w:val="000000" w:themeColor="text1"/>
          <w:sz w:val="20"/>
          <w:szCs w:val="20"/>
        </w:rPr>
      </w:pPr>
    </w:p>
    <w:p w14:paraId="004C2A0C" w14:textId="77777777" w:rsidR="00F02B8B" w:rsidRDefault="00F02B8B" w:rsidP="00F02B8B">
      <w:pPr>
        <w:rPr>
          <w:b/>
          <w:bCs/>
          <w:iCs/>
          <w:color w:val="000000" w:themeColor="text1"/>
          <w:sz w:val="20"/>
          <w:szCs w:val="20"/>
        </w:rPr>
      </w:pPr>
      <w:r w:rsidRPr="00A90611">
        <w:rPr>
          <w:iCs/>
          <w:color w:val="000000" w:themeColor="text1"/>
          <w:sz w:val="20"/>
          <w:szCs w:val="20"/>
        </w:rPr>
        <w:t>If other professionals add their attachment, then the file will go to pending review folder</w:t>
      </w:r>
      <w:r>
        <w:rPr>
          <w:iCs/>
          <w:color w:val="000000" w:themeColor="text1"/>
          <w:sz w:val="20"/>
          <w:szCs w:val="20"/>
        </w:rPr>
        <w:t xml:space="preserve">. Here, the focal point “Architect” will decide whether he need other engineers or not to fulfill the applicants file demand as shown in the </w:t>
      </w:r>
      <w:r w:rsidRPr="00A90611">
        <w:rPr>
          <w:b/>
          <w:bCs/>
          <w:iCs/>
          <w:color w:val="000000" w:themeColor="text1"/>
          <w:sz w:val="20"/>
          <w:szCs w:val="20"/>
        </w:rPr>
        <w:t>figure: 18.6, 18.7, 18.8 and 18.9</w:t>
      </w:r>
    </w:p>
    <w:p w14:paraId="04F5CC8E" w14:textId="77777777" w:rsidR="00F02B8B" w:rsidRDefault="00F02B8B" w:rsidP="00F02B8B">
      <w:pPr>
        <w:rPr>
          <w:iCs/>
          <w:noProof/>
          <w:color w:val="000000" w:themeColor="text1"/>
          <w:sz w:val="20"/>
          <w:szCs w:val="20"/>
        </w:rPr>
      </w:pPr>
    </w:p>
    <w:p w14:paraId="64B50DEC" w14:textId="77777777" w:rsidR="00F02B8B" w:rsidRDefault="00F02B8B" w:rsidP="00F02B8B">
      <w:pPr>
        <w:rPr>
          <w:iCs/>
          <w:color w:val="000000" w:themeColor="text1"/>
          <w:sz w:val="20"/>
          <w:szCs w:val="20"/>
        </w:rPr>
      </w:pPr>
      <w:r>
        <w:rPr>
          <w:iCs/>
          <w:noProof/>
          <w:color w:val="000000" w:themeColor="text1"/>
          <w:sz w:val="20"/>
          <w:szCs w:val="20"/>
        </w:rPr>
        <w:drawing>
          <wp:inline distT="0" distB="0" distL="0" distR="0" wp14:anchorId="5B02DEDF" wp14:editId="182CEEC0">
            <wp:extent cx="5943600" cy="1531620"/>
            <wp:effectExtent l="0" t="0" r="0" b="0"/>
            <wp:docPr id="1479008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531620"/>
                    </a:xfrm>
                    <a:prstGeom prst="rect">
                      <a:avLst/>
                    </a:prstGeom>
                    <a:noFill/>
                    <a:ln>
                      <a:noFill/>
                    </a:ln>
                  </pic:spPr>
                </pic:pic>
              </a:graphicData>
            </a:graphic>
          </wp:inline>
        </w:drawing>
      </w:r>
    </w:p>
    <w:p w14:paraId="10E3F0A3" w14:textId="19DB9484" w:rsidR="00F02B8B" w:rsidRPr="00DA06A4" w:rsidRDefault="00DA06A4" w:rsidP="00F02B8B">
      <w:pPr>
        <w:jc w:val="center"/>
        <w:rPr>
          <w:b/>
          <w:bCs/>
          <w:iCs/>
          <w:color w:val="000000" w:themeColor="text1"/>
          <w:sz w:val="20"/>
          <w:szCs w:val="20"/>
        </w:rPr>
      </w:pPr>
      <w:r>
        <w:rPr>
          <w:b/>
          <w:bCs/>
          <w:iCs/>
          <w:color w:val="000000" w:themeColor="text1"/>
          <w:sz w:val="20"/>
          <w:szCs w:val="20"/>
        </w:rPr>
        <w:t>F</w:t>
      </w:r>
      <w:r w:rsidR="00F02B8B" w:rsidRPr="00DA06A4">
        <w:rPr>
          <w:b/>
          <w:bCs/>
          <w:iCs/>
          <w:color w:val="000000" w:themeColor="text1"/>
          <w:sz w:val="20"/>
          <w:szCs w:val="20"/>
        </w:rPr>
        <w:t>igure: 18.6</w:t>
      </w:r>
    </w:p>
    <w:p w14:paraId="13935F01" w14:textId="77777777" w:rsidR="00F02B8B" w:rsidRDefault="00F02B8B" w:rsidP="00F02B8B">
      <w:pPr>
        <w:jc w:val="center"/>
        <w:rPr>
          <w:iCs/>
          <w:color w:val="000000" w:themeColor="text1"/>
          <w:sz w:val="20"/>
          <w:szCs w:val="20"/>
        </w:rPr>
      </w:pPr>
    </w:p>
    <w:p w14:paraId="17B06F46" w14:textId="77777777" w:rsidR="00F02B8B" w:rsidRDefault="00F02B8B" w:rsidP="00F02B8B">
      <w:pPr>
        <w:jc w:val="center"/>
        <w:rPr>
          <w:iCs/>
          <w:color w:val="000000" w:themeColor="text1"/>
          <w:sz w:val="20"/>
          <w:szCs w:val="20"/>
        </w:rPr>
      </w:pPr>
    </w:p>
    <w:p w14:paraId="66A995F6" w14:textId="77777777" w:rsidR="00F02B8B" w:rsidRDefault="00F02B8B" w:rsidP="00F02B8B">
      <w:pPr>
        <w:rPr>
          <w:iCs/>
          <w:color w:val="000000" w:themeColor="text1"/>
          <w:sz w:val="20"/>
          <w:szCs w:val="20"/>
        </w:rPr>
      </w:pPr>
      <w:r>
        <w:rPr>
          <w:iCs/>
          <w:noProof/>
          <w:color w:val="000000" w:themeColor="text1"/>
          <w:sz w:val="20"/>
          <w:szCs w:val="20"/>
        </w:rPr>
        <w:drawing>
          <wp:inline distT="0" distB="0" distL="0" distR="0" wp14:anchorId="0ECFF825" wp14:editId="5B6F665A">
            <wp:extent cx="6004560" cy="1927860"/>
            <wp:effectExtent l="0" t="0" r="0" b="0"/>
            <wp:docPr id="1181403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04560" cy="1927860"/>
                    </a:xfrm>
                    <a:prstGeom prst="rect">
                      <a:avLst/>
                    </a:prstGeom>
                    <a:noFill/>
                    <a:ln>
                      <a:noFill/>
                    </a:ln>
                  </pic:spPr>
                </pic:pic>
              </a:graphicData>
            </a:graphic>
          </wp:inline>
        </w:drawing>
      </w:r>
    </w:p>
    <w:p w14:paraId="12EAEDCA" w14:textId="1F751E03" w:rsidR="00F02B8B" w:rsidRPr="00DA06A4" w:rsidRDefault="00DA06A4" w:rsidP="00F02B8B">
      <w:pPr>
        <w:jc w:val="center"/>
        <w:rPr>
          <w:b/>
          <w:bCs/>
          <w:iCs/>
          <w:color w:val="000000" w:themeColor="text1"/>
          <w:sz w:val="20"/>
          <w:szCs w:val="20"/>
        </w:rPr>
      </w:pPr>
      <w:r>
        <w:rPr>
          <w:b/>
          <w:bCs/>
          <w:iCs/>
          <w:color w:val="000000" w:themeColor="text1"/>
          <w:sz w:val="20"/>
          <w:szCs w:val="20"/>
        </w:rPr>
        <w:t>F</w:t>
      </w:r>
      <w:r w:rsidR="00F02B8B" w:rsidRPr="00DA06A4">
        <w:rPr>
          <w:b/>
          <w:bCs/>
          <w:iCs/>
          <w:color w:val="000000" w:themeColor="text1"/>
          <w:sz w:val="20"/>
          <w:szCs w:val="20"/>
        </w:rPr>
        <w:t>igure: 18.7</w:t>
      </w:r>
    </w:p>
    <w:p w14:paraId="59B115AE" w14:textId="77777777" w:rsidR="00F02B8B" w:rsidRDefault="00F02B8B" w:rsidP="00F02B8B">
      <w:pPr>
        <w:jc w:val="center"/>
        <w:rPr>
          <w:iCs/>
          <w:color w:val="000000" w:themeColor="text1"/>
          <w:sz w:val="20"/>
          <w:szCs w:val="20"/>
        </w:rPr>
      </w:pPr>
    </w:p>
    <w:p w14:paraId="79998FFF" w14:textId="77777777" w:rsidR="00F02B8B" w:rsidRDefault="00F02B8B" w:rsidP="00F02B8B">
      <w:pPr>
        <w:rPr>
          <w:iCs/>
          <w:color w:val="000000" w:themeColor="text1"/>
          <w:sz w:val="20"/>
          <w:szCs w:val="20"/>
        </w:rPr>
      </w:pPr>
    </w:p>
    <w:p w14:paraId="13361709" w14:textId="77777777" w:rsidR="00F02B8B" w:rsidRDefault="00F02B8B" w:rsidP="00F02B8B">
      <w:pPr>
        <w:rPr>
          <w:iCs/>
          <w:color w:val="000000" w:themeColor="text1"/>
          <w:sz w:val="20"/>
          <w:szCs w:val="20"/>
        </w:rPr>
      </w:pPr>
    </w:p>
    <w:p w14:paraId="1D1E6F3E" w14:textId="77777777" w:rsidR="00F02B8B" w:rsidRDefault="00F02B8B" w:rsidP="00F02B8B">
      <w:pPr>
        <w:rPr>
          <w:iCs/>
          <w:color w:val="000000" w:themeColor="text1"/>
          <w:sz w:val="20"/>
          <w:szCs w:val="20"/>
        </w:rPr>
      </w:pPr>
    </w:p>
    <w:p w14:paraId="339E4F21" w14:textId="77777777" w:rsidR="00F02B8B" w:rsidRDefault="00F02B8B" w:rsidP="00F02B8B">
      <w:pPr>
        <w:rPr>
          <w:iCs/>
          <w:color w:val="000000" w:themeColor="text1"/>
          <w:sz w:val="20"/>
          <w:szCs w:val="20"/>
        </w:rPr>
      </w:pPr>
    </w:p>
    <w:p w14:paraId="5B4E61E7" w14:textId="77777777" w:rsidR="00F02B8B" w:rsidRDefault="00F02B8B" w:rsidP="00F02B8B">
      <w:pPr>
        <w:rPr>
          <w:iCs/>
          <w:color w:val="000000" w:themeColor="text1"/>
          <w:sz w:val="20"/>
          <w:szCs w:val="20"/>
        </w:rPr>
      </w:pPr>
    </w:p>
    <w:p w14:paraId="690ECE9B" w14:textId="77777777" w:rsidR="00F02B8B" w:rsidRPr="00D51B72" w:rsidRDefault="00F02B8B" w:rsidP="00F02B8B">
      <w:pPr>
        <w:rPr>
          <w:i/>
        </w:rPr>
      </w:pPr>
      <w:r>
        <w:rPr>
          <w:iCs/>
          <w:color w:val="000000" w:themeColor="text1"/>
          <w:sz w:val="20"/>
          <w:szCs w:val="20"/>
        </w:rPr>
        <w:lastRenderedPageBreak/>
        <w:t>Here, Other engineers, (</w:t>
      </w:r>
      <w:r w:rsidRPr="00F13866">
        <w:t>Electrical Engineer, Fire Safety Specialist, Mechanical Engineer, Plumbing Engineer</w:t>
      </w:r>
      <w:r>
        <w:t>,</w:t>
      </w:r>
      <w:r w:rsidRPr="00876E8B">
        <w:t xml:space="preserve"> </w:t>
      </w:r>
      <w:r w:rsidRPr="00F13866">
        <w:t>Structural Engineer</w:t>
      </w:r>
      <w:r>
        <w:t>)</w:t>
      </w:r>
      <w:r w:rsidRPr="00F13866">
        <w:t xml:space="preserve"> </w:t>
      </w:r>
      <w:r>
        <w:rPr>
          <w:iCs/>
          <w:color w:val="000000" w:themeColor="text1"/>
          <w:sz w:val="20"/>
          <w:szCs w:val="20"/>
        </w:rPr>
        <w:t xml:space="preserve">such as </w:t>
      </w:r>
      <w:r w:rsidRPr="00F13866">
        <w:t>Structural Engineer</w:t>
      </w:r>
      <w:r>
        <w:t xml:space="preserve"> is attaching drawing</w:t>
      </w:r>
      <w:r>
        <w:rPr>
          <w:iCs/>
          <w:color w:val="000000" w:themeColor="text1"/>
          <w:sz w:val="20"/>
          <w:szCs w:val="20"/>
        </w:rPr>
        <w:t xml:space="preserve"> as shown in </w:t>
      </w:r>
      <w:r w:rsidRPr="00D51B72">
        <w:rPr>
          <w:b/>
          <w:bCs/>
          <w:iCs/>
          <w:color w:val="000000" w:themeColor="text1"/>
          <w:sz w:val="20"/>
          <w:szCs w:val="20"/>
        </w:rPr>
        <w:t>figure 18.</w:t>
      </w:r>
      <w:r>
        <w:rPr>
          <w:b/>
          <w:bCs/>
          <w:iCs/>
          <w:color w:val="000000" w:themeColor="text1"/>
          <w:sz w:val="20"/>
          <w:szCs w:val="20"/>
        </w:rPr>
        <w:t xml:space="preserve">8. </w:t>
      </w:r>
      <w:r w:rsidRPr="00D51B72">
        <w:rPr>
          <w:b/>
          <w:bCs/>
          <w:iCs/>
          <w:color w:val="000000" w:themeColor="text1"/>
          <w:sz w:val="20"/>
          <w:szCs w:val="20"/>
        </w:rPr>
        <w:t xml:space="preserve"> </w:t>
      </w:r>
      <w:r>
        <w:rPr>
          <w:iCs/>
          <w:color w:val="000000" w:themeColor="text1"/>
          <w:sz w:val="20"/>
          <w:szCs w:val="20"/>
        </w:rPr>
        <w:t xml:space="preserve">After attaching drawing other engineers need to follow the same process as shown in </w:t>
      </w:r>
      <w:r w:rsidRPr="00D51B72">
        <w:rPr>
          <w:b/>
          <w:bCs/>
          <w:iCs/>
          <w:color w:val="000000" w:themeColor="text1"/>
          <w:sz w:val="20"/>
          <w:szCs w:val="20"/>
        </w:rPr>
        <w:t>figure 18.3 &amp; 18.4</w:t>
      </w:r>
    </w:p>
    <w:p w14:paraId="7818FB87" w14:textId="77777777" w:rsidR="00F02B8B" w:rsidRDefault="00F02B8B" w:rsidP="00F02B8B">
      <w:pPr>
        <w:rPr>
          <w:iCs/>
          <w:color w:val="000000" w:themeColor="text1"/>
          <w:sz w:val="20"/>
          <w:szCs w:val="20"/>
        </w:rPr>
      </w:pPr>
    </w:p>
    <w:p w14:paraId="71766778" w14:textId="77777777" w:rsidR="00F02B8B" w:rsidRDefault="00F02B8B" w:rsidP="00F02B8B">
      <w:pPr>
        <w:rPr>
          <w:iCs/>
          <w:color w:val="000000" w:themeColor="text1"/>
          <w:sz w:val="20"/>
          <w:szCs w:val="20"/>
        </w:rPr>
      </w:pPr>
      <w:r>
        <w:rPr>
          <w:iCs/>
          <w:noProof/>
          <w:color w:val="000000" w:themeColor="text1"/>
          <w:sz w:val="20"/>
          <w:szCs w:val="20"/>
        </w:rPr>
        <w:drawing>
          <wp:inline distT="0" distB="0" distL="0" distR="0" wp14:anchorId="5BB66C67" wp14:editId="00697FDE">
            <wp:extent cx="5935980" cy="2049780"/>
            <wp:effectExtent l="0" t="0" r="7620" b="7620"/>
            <wp:docPr id="3294389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5980" cy="2049780"/>
                    </a:xfrm>
                    <a:prstGeom prst="rect">
                      <a:avLst/>
                    </a:prstGeom>
                    <a:noFill/>
                    <a:ln>
                      <a:noFill/>
                    </a:ln>
                  </pic:spPr>
                </pic:pic>
              </a:graphicData>
            </a:graphic>
          </wp:inline>
        </w:drawing>
      </w:r>
    </w:p>
    <w:p w14:paraId="666C697E" w14:textId="6BB91EC5" w:rsidR="00F02B8B" w:rsidRPr="00977AF3" w:rsidRDefault="00977AF3" w:rsidP="00F02B8B">
      <w:pPr>
        <w:jc w:val="center"/>
        <w:rPr>
          <w:b/>
          <w:bCs/>
          <w:iCs/>
          <w:color w:val="000000" w:themeColor="text1"/>
          <w:sz w:val="20"/>
          <w:szCs w:val="20"/>
        </w:rPr>
      </w:pPr>
      <w:r>
        <w:rPr>
          <w:b/>
          <w:bCs/>
          <w:iCs/>
          <w:color w:val="000000" w:themeColor="text1"/>
          <w:sz w:val="20"/>
          <w:szCs w:val="20"/>
        </w:rPr>
        <w:t>F</w:t>
      </w:r>
      <w:r w:rsidR="00F02B8B" w:rsidRPr="00977AF3">
        <w:rPr>
          <w:b/>
          <w:bCs/>
          <w:iCs/>
          <w:color w:val="000000" w:themeColor="text1"/>
          <w:sz w:val="20"/>
          <w:szCs w:val="20"/>
        </w:rPr>
        <w:t>igure: 18.8</w:t>
      </w:r>
    </w:p>
    <w:p w14:paraId="6817ED33" w14:textId="77777777" w:rsidR="00F02B8B" w:rsidRDefault="00F02B8B" w:rsidP="00F02B8B">
      <w:pPr>
        <w:rPr>
          <w:iCs/>
          <w:color w:val="000000" w:themeColor="text1"/>
          <w:sz w:val="20"/>
          <w:szCs w:val="20"/>
        </w:rPr>
      </w:pPr>
    </w:p>
    <w:p w14:paraId="78F3A2FA" w14:textId="77777777" w:rsidR="00F02B8B" w:rsidRDefault="00F02B8B" w:rsidP="00F02B8B">
      <w:pPr>
        <w:rPr>
          <w:iCs/>
          <w:color w:val="000000" w:themeColor="text1"/>
          <w:sz w:val="20"/>
          <w:szCs w:val="20"/>
        </w:rPr>
      </w:pPr>
      <w:r>
        <w:rPr>
          <w:iCs/>
          <w:color w:val="000000" w:themeColor="text1"/>
          <w:sz w:val="20"/>
          <w:szCs w:val="20"/>
        </w:rPr>
        <w:t xml:space="preserve">Here, Structural engineer added structural drawing and the file will go to </w:t>
      </w:r>
      <w:r w:rsidRPr="00D51B72">
        <w:rPr>
          <w:b/>
          <w:bCs/>
          <w:iCs/>
          <w:color w:val="000000" w:themeColor="text1"/>
          <w:sz w:val="20"/>
          <w:szCs w:val="20"/>
        </w:rPr>
        <w:t>Architects dashboard</w:t>
      </w:r>
      <w:r>
        <w:rPr>
          <w:iCs/>
          <w:color w:val="000000" w:themeColor="text1"/>
          <w:sz w:val="20"/>
          <w:szCs w:val="20"/>
        </w:rPr>
        <w:t xml:space="preserve"> in </w:t>
      </w:r>
      <w:r w:rsidRPr="00D51B72">
        <w:rPr>
          <w:b/>
          <w:bCs/>
          <w:iCs/>
          <w:color w:val="000000" w:themeColor="text1"/>
          <w:sz w:val="20"/>
          <w:szCs w:val="20"/>
        </w:rPr>
        <w:t>“Pending Review”</w:t>
      </w:r>
      <w:r>
        <w:rPr>
          <w:iCs/>
          <w:color w:val="000000" w:themeColor="text1"/>
          <w:sz w:val="20"/>
          <w:szCs w:val="20"/>
        </w:rPr>
        <w:t xml:space="preserve"> folder as shown in figure: 18.9</w:t>
      </w:r>
    </w:p>
    <w:p w14:paraId="35C04EC7" w14:textId="77777777" w:rsidR="00F02B8B" w:rsidRPr="00D51B72" w:rsidRDefault="00F02B8B" w:rsidP="00F02B8B">
      <w:pPr>
        <w:rPr>
          <w:iCs/>
          <w:color w:val="000000" w:themeColor="text1"/>
          <w:sz w:val="20"/>
          <w:szCs w:val="20"/>
        </w:rPr>
      </w:pPr>
      <w:r>
        <w:rPr>
          <w:iCs/>
          <w:noProof/>
          <w:color w:val="000000" w:themeColor="text1"/>
          <w:sz w:val="20"/>
          <w:szCs w:val="20"/>
        </w:rPr>
        <w:drawing>
          <wp:inline distT="0" distB="0" distL="0" distR="0" wp14:anchorId="6A5B0FF5" wp14:editId="42801F91">
            <wp:extent cx="5935980" cy="2362200"/>
            <wp:effectExtent l="0" t="0" r="7620" b="0"/>
            <wp:docPr id="763096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5980" cy="2362200"/>
                    </a:xfrm>
                    <a:prstGeom prst="rect">
                      <a:avLst/>
                    </a:prstGeom>
                    <a:noFill/>
                    <a:ln>
                      <a:noFill/>
                    </a:ln>
                  </pic:spPr>
                </pic:pic>
              </a:graphicData>
            </a:graphic>
          </wp:inline>
        </w:drawing>
      </w:r>
    </w:p>
    <w:p w14:paraId="2D9AE8CF" w14:textId="6846F400" w:rsidR="00F02B8B" w:rsidRPr="00977AF3" w:rsidRDefault="00977AF3" w:rsidP="00F02B8B">
      <w:pPr>
        <w:jc w:val="center"/>
        <w:rPr>
          <w:b/>
          <w:bCs/>
          <w:iCs/>
          <w:sz w:val="20"/>
          <w:szCs w:val="20"/>
        </w:rPr>
      </w:pPr>
      <w:r w:rsidRPr="00977AF3">
        <w:rPr>
          <w:b/>
          <w:bCs/>
          <w:iCs/>
          <w:color w:val="000000" w:themeColor="text1"/>
          <w:sz w:val="20"/>
          <w:szCs w:val="20"/>
        </w:rPr>
        <w:t>F</w:t>
      </w:r>
      <w:r w:rsidR="00F02B8B" w:rsidRPr="00977AF3">
        <w:rPr>
          <w:b/>
          <w:bCs/>
          <w:iCs/>
          <w:color w:val="000000" w:themeColor="text1"/>
          <w:sz w:val="20"/>
          <w:szCs w:val="20"/>
        </w:rPr>
        <w:t>igure: 18.9</w:t>
      </w:r>
      <w:r w:rsidR="00F02B8B" w:rsidRPr="00977AF3">
        <w:rPr>
          <w:b/>
          <w:bCs/>
          <w:iCs/>
          <w:sz w:val="20"/>
          <w:szCs w:val="20"/>
        </w:rPr>
        <w:br w:type="page"/>
      </w:r>
    </w:p>
    <w:p w14:paraId="2AE20FBD" w14:textId="77777777" w:rsidR="00F02B8B" w:rsidRDefault="00F02B8B" w:rsidP="00F02B8B">
      <w:pPr>
        <w:jc w:val="both"/>
      </w:pPr>
      <w:r>
        <w:lastRenderedPageBreak/>
        <w:t>After the focal point has submitted the drawings, the applicant will get the application under his ‘</w:t>
      </w:r>
      <w:r w:rsidRPr="00E67C3C">
        <w:rPr>
          <w:b/>
        </w:rPr>
        <w:t>Ready for Submission’</w:t>
      </w:r>
      <w:r>
        <w:t xml:space="preserve"> tab as shown in Figure 19</w:t>
      </w:r>
    </w:p>
    <w:p w14:paraId="3D828487" w14:textId="77777777" w:rsidR="00F02B8B" w:rsidRDefault="00F02B8B" w:rsidP="00F02B8B">
      <w:pPr>
        <w:jc w:val="both"/>
      </w:pPr>
      <w:r>
        <w:rPr>
          <w:noProof/>
        </w:rPr>
        <w:drawing>
          <wp:inline distT="0" distB="0" distL="0" distR="0" wp14:anchorId="4847E5AD" wp14:editId="0942FC30">
            <wp:extent cx="5943600" cy="1759585"/>
            <wp:effectExtent l="19050" t="19050" r="1905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forsubmission.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1759585"/>
                    </a:xfrm>
                    <a:prstGeom prst="rect">
                      <a:avLst/>
                    </a:prstGeom>
                    <a:ln w="12700">
                      <a:solidFill>
                        <a:srgbClr val="FFC000"/>
                      </a:solidFill>
                    </a:ln>
                  </pic:spPr>
                </pic:pic>
              </a:graphicData>
            </a:graphic>
          </wp:inline>
        </w:drawing>
      </w:r>
    </w:p>
    <w:p w14:paraId="5322F1BA" w14:textId="050BA255" w:rsidR="00F02B8B" w:rsidRPr="00977AF3" w:rsidRDefault="00F02B8B" w:rsidP="00F02B8B">
      <w:pPr>
        <w:jc w:val="both"/>
        <w:rPr>
          <w:b/>
          <w:bCs/>
          <w:iCs/>
          <w:sz w:val="20"/>
          <w:szCs w:val="24"/>
        </w:rPr>
      </w:pPr>
      <w:r w:rsidRPr="00977AF3">
        <w:rPr>
          <w:b/>
          <w:bCs/>
          <w:iCs/>
          <w:sz w:val="20"/>
          <w:szCs w:val="24"/>
        </w:rPr>
        <w:t xml:space="preserve">                                                                                      Figure 19. Ready for Submission</w:t>
      </w:r>
    </w:p>
    <w:p w14:paraId="7EA05FBB" w14:textId="77777777" w:rsidR="00F02B8B" w:rsidRDefault="00F02B8B" w:rsidP="00F02B8B">
      <w:pPr>
        <w:jc w:val="both"/>
      </w:pPr>
    </w:p>
    <w:p w14:paraId="6985901A" w14:textId="77777777" w:rsidR="00F02B8B" w:rsidRDefault="00F02B8B" w:rsidP="00F02B8B">
      <w:pPr>
        <w:jc w:val="both"/>
      </w:pPr>
      <w:r>
        <w:t>Applicant now can open the application and after clicking ‘</w:t>
      </w:r>
      <w:r>
        <w:rPr>
          <w:b/>
        </w:rPr>
        <w:t>“Next”</w:t>
      </w:r>
      <w:r>
        <w:t xml:space="preserve">’, he will be prompted to the window to pay application fees. Applicant needs to click on </w:t>
      </w:r>
      <w:r w:rsidRPr="007368ED">
        <w:rPr>
          <w:b/>
        </w:rPr>
        <w:t>“Pay Online”</w:t>
      </w:r>
      <w:r>
        <w:t xml:space="preserve"> button. It is shown in </w:t>
      </w:r>
      <w:r w:rsidRPr="007368ED">
        <w:rPr>
          <w:b/>
        </w:rPr>
        <w:t xml:space="preserve">Figure </w:t>
      </w:r>
      <w:r>
        <w:rPr>
          <w:b/>
        </w:rPr>
        <w:t>20</w:t>
      </w:r>
      <w:r>
        <w:t xml:space="preserve">. </w:t>
      </w:r>
    </w:p>
    <w:p w14:paraId="43F6295C" w14:textId="77777777" w:rsidR="00F02B8B" w:rsidRDefault="00F02B8B" w:rsidP="00F02B8B">
      <w:pPr>
        <w:jc w:val="both"/>
      </w:pPr>
      <w:r>
        <w:rPr>
          <w:noProof/>
        </w:rPr>
        <w:drawing>
          <wp:inline distT="0" distB="0" distL="0" distR="0" wp14:anchorId="69D164D9" wp14:editId="2116C781">
            <wp:extent cx="5943600" cy="3538855"/>
            <wp:effectExtent l="19050" t="19050" r="1905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payonline.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538855"/>
                    </a:xfrm>
                    <a:prstGeom prst="rect">
                      <a:avLst/>
                    </a:prstGeom>
                    <a:ln w="12700">
                      <a:solidFill>
                        <a:srgbClr val="FFC000"/>
                      </a:solidFill>
                    </a:ln>
                  </pic:spPr>
                </pic:pic>
              </a:graphicData>
            </a:graphic>
          </wp:inline>
        </w:drawing>
      </w:r>
    </w:p>
    <w:p w14:paraId="559D882F" w14:textId="77777777" w:rsidR="00F02B8B" w:rsidRPr="00977AF3" w:rsidRDefault="00F02B8B" w:rsidP="00F02B8B">
      <w:pPr>
        <w:jc w:val="both"/>
        <w:rPr>
          <w:b/>
          <w:bCs/>
          <w:iCs/>
          <w:sz w:val="18"/>
        </w:rPr>
      </w:pPr>
      <w:r>
        <w:rPr>
          <w:i/>
          <w:sz w:val="18"/>
        </w:rPr>
        <w:t xml:space="preserve">                                                                                            </w:t>
      </w:r>
      <w:r w:rsidRPr="00977AF3">
        <w:rPr>
          <w:b/>
          <w:bCs/>
          <w:iCs/>
          <w:sz w:val="20"/>
          <w:szCs w:val="24"/>
        </w:rPr>
        <w:t>Figure 20. Pay online</w:t>
      </w:r>
    </w:p>
    <w:p w14:paraId="177E6425" w14:textId="77777777" w:rsidR="00F02B8B" w:rsidRDefault="00F02B8B" w:rsidP="00F02B8B">
      <w:pPr>
        <w:jc w:val="both"/>
      </w:pPr>
    </w:p>
    <w:p w14:paraId="66D49696" w14:textId="77777777" w:rsidR="00F02B8B" w:rsidRPr="00D8114C" w:rsidRDefault="00F02B8B" w:rsidP="00F02B8B">
      <w:pPr>
        <w:jc w:val="both"/>
        <w:rPr>
          <w:sz w:val="20"/>
          <w:szCs w:val="20"/>
        </w:rPr>
      </w:pPr>
      <w:r w:rsidRPr="00D8114C">
        <w:rPr>
          <w:sz w:val="20"/>
          <w:szCs w:val="20"/>
        </w:rPr>
        <w:lastRenderedPageBreak/>
        <w:t xml:space="preserve">After clicking pay online applicant will find different types payment options and can select the preferred option from those. </w:t>
      </w:r>
      <w:r w:rsidRPr="00D8114C">
        <w:rPr>
          <w:b/>
          <w:bCs/>
          <w:sz w:val="20"/>
          <w:szCs w:val="20"/>
        </w:rPr>
        <w:t>(Figure 21)</w:t>
      </w:r>
    </w:p>
    <w:p w14:paraId="04A1ECB6" w14:textId="77777777" w:rsidR="00F02B8B" w:rsidRDefault="00F02B8B" w:rsidP="00F02B8B">
      <w:pPr>
        <w:jc w:val="center"/>
      </w:pPr>
      <w:r>
        <w:rPr>
          <w:noProof/>
        </w:rPr>
        <w:drawing>
          <wp:inline distT="0" distB="0" distL="0" distR="0" wp14:anchorId="01F05E35" wp14:editId="3726C61B">
            <wp:extent cx="5113020" cy="2985410"/>
            <wp:effectExtent l="0" t="0" r="0" b="5715"/>
            <wp:docPr id="1630343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82" t="1927" r="1666" b="3426"/>
                    <a:stretch/>
                  </pic:blipFill>
                  <pic:spPr bwMode="auto">
                    <a:xfrm>
                      <a:off x="0" y="0"/>
                      <a:ext cx="5135396" cy="2998475"/>
                    </a:xfrm>
                    <a:prstGeom prst="rect">
                      <a:avLst/>
                    </a:prstGeom>
                    <a:noFill/>
                    <a:ln>
                      <a:noFill/>
                    </a:ln>
                    <a:extLst>
                      <a:ext uri="{53640926-AAD7-44D8-BBD7-CCE9431645EC}">
                        <a14:shadowObscured xmlns:a14="http://schemas.microsoft.com/office/drawing/2010/main"/>
                      </a:ext>
                    </a:extLst>
                  </pic:spPr>
                </pic:pic>
              </a:graphicData>
            </a:graphic>
          </wp:inline>
        </w:drawing>
      </w:r>
    </w:p>
    <w:p w14:paraId="5302AB07" w14:textId="77777777" w:rsidR="00F02B8B" w:rsidRPr="00977AF3" w:rsidRDefault="00F02B8B" w:rsidP="00F02B8B">
      <w:pPr>
        <w:jc w:val="center"/>
        <w:rPr>
          <w:b/>
          <w:bCs/>
          <w:iCs/>
          <w:sz w:val="20"/>
          <w:szCs w:val="24"/>
        </w:rPr>
      </w:pPr>
      <w:r w:rsidRPr="00977AF3">
        <w:rPr>
          <w:b/>
          <w:bCs/>
          <w:iCs/>
          <w:sz w:val="20"/>
          <w:szCs w:val="24"/>
        </w:rPr>
        <w:t>Figure 21. Different types of Payment options</w:t>
      </w:r>
    </w:p>
    <w:p w14:paraId="28680C21" w14:textId="77777777" w:rsidR="00F02B8B" w:rsidRPr="00D8114C" w:rsidRDefault="00F02B8B" w:rsidP="00F02B8B">
      <w:pPr>
        <w:jc w:val="both"/>
        <w:rPr>
          <w:b/>
          <w:bCs/>
          <w:sz w:val="20"/>
          <w:szCs w:val="20"/>
        </w:rPr>
      </w:pPr>
      <w:r w:rsidRPr="00D8114C">
        <w:rPr>
          <w:sz w:val="20"/>
          <w:szCs w:val="20"/>
        </w:rPr>
        <w:t xml:space="preserve">After providing all correct payment information applicant will be able to pay the application fees successfully and a message will be shown confirming it as shown in </w:t>
      </w:r>
      <w:r w:rsidRPr="00D8114C">
        <w:rPr>
          <w:b/>
          <w:bCs/>
          <w:sz w:val="20"/>
          <w:szCs w:val="20"/>
        </w:rPr>
        <w:t>Figure 22.</w:t>
      </w:r>
    </w:p>
    <w:p w14:paraId="3AA606A2" w14:textId="77777777" w:rsidR="00F02B8B" w:rsidRDefault="00F02B8B" w:rsidP="00F02B8B">
      <w:pPr>
        <w:jc w:val="center"/>
      </w:pPr>
      <w:r>
        <w:rPr>
          <w:noProof/>
        </w:rPr>
        <w:drawing>
          <wp:inline distT="0" distB="0" distL="0" distR="0" wp14:anchorId="1FD83155" wp14:editId="43E958C7">
            <wp:extent cx="5383530" cy="3253124"/>
            <wp:effectExtent l="19050" t="19050" r="2667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mentcompleted.png"/>
                    <pic:cNvPicPr/>
                  </pic:nvPicPr>
                  <pic:blipFill>
                    <a:blip r:embed="rId51">
                      <a:extLst>
                        <a:ext uri="{28A0092B-C50C-407E-A947-70E740481C1C}">
                          <a14:useLocalDpi xmlns:a14="http://schemas.microsoft.com/office/drawing/2010/main" val="0"/>
                        </a:ext>
                      </a:extLst>
                    </a:blip>
                    <a:stretch>
                      <a:fillRect/>
                    </a:stretch>
                  </pic:blipFill>
                  <pic:spPr>
                    <a:xfrm>
                      <a:off x="0" y="0"/>
                      <a:ext cx="5390980" cy="3257626"/>
                    </a:xfrm>
                    <a:prstGeom prst="rect">
                      <a:avLst/>
                    </a:prstGeom>
                    <a:ln w="12700">
                      <a:solidFill>
                        <a:srgbClr val="FFC000"/>
                      </a:solidFill>
                    </a:ln>
                  </pic:spPr>
                </pic:pic>
              </a:graphicData>
            </a:graphic>
          </wp:inline>
        </w:drawing>
      </w:r>
    </w:p>
    <w:p w14:paraId="0E595AFB" w14:textId="658AD97D" w:rsidR="00F02B8B" w:rsidRPr="00977AF3" w:rsidRDefault="00F02B8B" w:rsidP="00977AF3">
      <w:pPr>
        <w:jc w:val="center"/>
        <w:rPr>
          <w:b/>
          <w:bCs/>
          <w:iCs/>
          <w:sz w:val="18"/>
        </w:rPr>
      </w:pPr>
      <w:r w:rsidRPr="00977AF3">
        <w:rPr>
          <w:b/>
          <w:bCs/>
          <w:iCs/>
          <w:sz w:val="20"/>
          <w:szCs w:val="24"/>
        </w:rPr>
        <w:t>Figure 22. Payment is confirmed</w:t>
      </w:r>
    </w:p>
    <w:p w14:paraId="150418C4" w14:textId="77777777" w:rsidR="00F02B8B" w:rsidRPr="00D8114C" w:rsidRDefault="00F02B8B" w:rsidP="00F02B8B">
      <w:pPr>
        <w:jc w:val="both"/>
        <w:rPr>
          <w:b/>
          <w:bCs/>
        </w:rPr>
      </w:pPr>
      <w:r>
        <w:lastRenderedPageBreak/>
        <w:t xml:space="preserve">Now applicant needs to click on </w:t>
      </w:r>
      <w:r w:rsidRPr="00FC5E5A">
        <w:rPr>
          <w:b/>
        </w:rPr>
        <w:t>“Next”</w:t>
      </w:r>
      <w:r>
        <w:t xml:space="preserve"> and the payment details will be shown along with payment receipt printable PDF file as shown in </w:t>
      </w:r>
      <w:r w:rsidRPr="00D8114C">
        <w:rPr>
          <w:b/>
          <w:bCs/>
        </w:rPr>
        <w:t>Figure 23</w:t>
      </w:r>
    </w:p>
    <w:p w14:paraId="5936D8EA" w14:textId="77777777" w:rsidR="00F02B8B" w:rsidRDefault="00F02B8B" w:rsidP="00F02B8B">
      <w:pPr>
        <w:jc w:val="center"/>
      </w:pPr>
      <w:r>
        <w:rPr>
          <w:noProof/>
        </w:rPr>
        <w:drawing>
          <wp:inline distT="0" distB="0" distL="0" distR="0" wp14:anchorId="69FFAE65" wp14:editId="10D24C4F">
            <wp:extent cx="4810930" cy="3421380"/>
            <wp:effectExtent l="0" t="0" r="8890" b="7620"/>
            <wp:docPr id="1732264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20277" cy="3428028"/>
                    </a:xfrm>
                    <a:prstGeom prst="rect">
                      <a:avLst/>
                    </a:prstGeom>
                    <a:noFill/>
                    <a:ln>
                      <a:noFill/>
                    </a:ln>
                  </pic:spPr>
                </pic:pic>
              </a:graphicData>
            </a:graphic>
          </wp:inline>
        </w:drawing>
      </w:r>
    </w:p>
    <w:p w14:paraId="282C6E50" w14:textId="77777777" w:rsidR="00F02B8B" w:rsidRPr="00977AF3" w:rsidRDefault="00F02B8B" w:rsidP="00F02B8B">
      <w:pPr>
        <w:jc w:val="center"/>
        <w:rPr>
          <w:b/>
          <w:bCs/>
          <w:iCs/>
          <w:sz w:val="20"/>
          <w:szCs w:val="24"/>
        </w:rPr>
      </w:pPr>
      <w:r w:rsidRPr="00977AF3">
        <w:rPr>
          <w:b/>
          <w:bCs/>
          <w:iCs/>
          <w:sz w:val="20"/>
          <w:szCs w:val="24"/>
        </w:rPr>
        <w:t>Figure 23. Payment details</w:t>
      </w:r>
    </w:p>
    <w:p w14:paraId="4B90BCB7" w14:textId="77777777" w:rsidR="00F02B8B" w:rsidRDefault="00F02B8B" w:rsidP="00F02B8B">
      <w:pPr>
        <w:jc w:val="center"/>
        <w:rPr>
          <w:i/>
          <w:sz w:val="18"/>
        </w:rPr>
      </w:pPr>
      <w:r>
        <w:rPr>
          <w:i/>
          <w:noProof/>
          <w:sz w:val="18"/>
        </w:rPr>
        <w:drawing>
          <wp:inline distT="0" distB="0" distL="0" distR="0" wp14:anchorId="6EC63096" wp14:editId="4442EC0B">
            <wp:extent cx="4804410" cy="3220905"/>
            <wp:effectExtent l="19050" t="19050" r="1524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able odf receipt.png"/>
                    <pic:cNvPicPr/>
                  </pic:nvPicPr>
                  <pic:blipFill>
                    <a:blip r:embed="rId53">
                      <a:extLst>
                        <a:ext uri="{28A0092B-C50C-407E-A947-70E740481C1C}">
                          <a14:useLocalDpi xmlns:a14="http://schemas.microsoft.com/office/drawing/2010/main" val="0"/>
                        </a:ext>
                      </a:extLst>
                    </a:blip>
                    <a:stretch>
                      <a:fillRect/>
                    </a:stretch>
                  </pic:blipFill>
                  <pic:spPr>
                    <a:xfrm>
                      <a:off x="0" y="0"/>
                      <a:ext cx="4812057" cy="3226031"/>
                    </a:xfrm>
                    <a:prstGeom prst="rect">
                      <a:avLst/>
                    </a:prstGeom>
                    <a:ln w="12700">
                      <a:solidFill>
                        <a:srgbClr val="FFC000"/>
                      </a:solidFill>
                    </a:ln>
                  </pic:spPr>
                </pic:pic>
              </a:graphicData>
            </a:graphic>
          </wp:inline>
        </w:drawing>
      </w:r>
    </w:p>
    <w:p w14:paraId="0AA4A787" w14:textId="1AC68EE4" w:rsidR="00F02B8B" w:rsidRPr="00977AF3" w:rsidRDefault="00F02B8B" w:rsidP="00977AF3">
      <w:pPr>
        <w:jc w:val="center"/>
        <w:rPr>
          <w:b/>
          <w:bCs/>
          <w:iCs/>
          <w:sz w:val="18"/>
        </w:rPr>
      </w:pPr>
      <w:r w:rsidRPr="00977AF3">
        <w:rPr>
          <w:b/>
          <w:bCs/>
          <w:iCs/>
          <w:sz w:val="20"/>
          <w:szCs w:val="24"/>
        </w:rPr>
        <w:t>Figure 23.1 Printable PDF receipt</w:t>
      </w:r>
    </w:p>
    <w:p w14:paraId="69BBA0DC" w14:textId="77777777" w:rsidR="00F02B8B" w:rsidRPr="00476429" w:rsidRDefault="00F02B8B" w:rsidP="00F02B8B">
      <w:pPr>
        <w:jc w:val="both"/>
        <w:rPr>
          <w:sz w:val="20"/>
          <w:szCs w:val="20"/>
        </w:rPr>
      </w:pPr>
      <w:r w:rsidRPr="00476429">
        <w:rPr>
          <w:sz w:val="20"/>
          <w:szCs w:val="20"/>
        </w:rPr>
        <w:lastRenderedPageBreak/>
        <w:t xml:space="preserve">Applicant now needs to certify that the given information is correct by clicking on </w:t>
      </w:r>
      <w:r w:rsidRPr="00476429">
        <w:rPr>
          <w:b/>
          <w:sz w:val="20"/>
          <w:szCs w:val="20"/>
        </w:rPr>
        <w:t>“Yes”</w:t>
      </w:r>
      <w:r w:rsidRPr="00476429">
        <w:rPr>
          <w:sz w:val="20"/>
          <w:szCs w:val="20"/>
        </w:rPr>
        <w:t xml:space="preserve"> as shown in </w:t>
      </w:r>
      <w:r w:rsidRPr="00476429">
        <w:rPr>
          <w:b/>
          <w:sz w:val="20"/>
          <w:szCs w:val="20"/>
        </w:rPr>
        <w:t>Figure 24</w:t>
      </w:r>
      <w:r w:rsidRPr="00476429">
        <w:rPr>
          <w:sz w:val="20"/>
          <w:szCs w:val="20"/>
        </w:rPr>
        <w:t xml:space="preserve">. </w:t>
      </w:r>
    </w:p>
    <w:p w14:paraId="5E170850" w14:textId="77777777" w:rsidR="00F02B8B" w:rsidRDefault="00F02B8B" w:rsidP="00F02B8B">
      <w:pPr>
        <w:jc w:val="both"/>
      </w:pPr>
      <w:r>
        <w:rPr>
          <w:noProof/>
        </w:rPr>
        <w:drawing>
          <wp:inline distT="0" distB="0" distL="0" distR="0" wp14:anchorId="56663E15" wp14:editId="2B688E89">
            <wp:extent cx="5937250" cy="2647950"/>
            <wp:effectExtent l="19050" t="19050" r="2540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certify yes.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2650782"/>
                    </a:xfrm>
                    <a:prstGeom prst="rect">
                      <a:avLst/>
                    </a:prstGeom>
                    <a:ln w="12700">
                      <a:solidFill>
                        <a:srgbClr val="FFC000"/>
                      </a:solidFill>
                    </a:ln>
                  </pic:spPr>
                </pic:pic>
              </a:graphicData>
            </a:graphic>
          </wp:inline>
        </w:drawing>
      </w:r>
    </w:p>
    <w:p w14:paraId="34A6D096" w14:textId="77777777" w:rsidR="00F02B8B" w:rsidRPr="00977AF3" w:rsidRDefault="00F02B8B" w:rsidP="00F02B8B">
      <w:pPr>
        <w:jc w:val="both"/>
        <w:rPr>
          <w:b/>
          <w:bCs/>
          <w:iCs/>
          <w:sz w:val="20"/>
          <w:szCs w:val="24"/>
        </w:rPr>
      </w:pPr>
      <w:r w:rsidRPr="00977AF3">
        <w:rPr>
          <w:b/>
          <w:bCs/>
          <w:iCs/>
          <w:sz w:val="20"/>
          <w:szCs w:val="24"/>
        </w:rPr>
        <w:t xml:space="preserve">                                                                                   Figure 24. Certify</w:t>
      </w:r>
    </w:p>
    <w:p w14:paraId="7E9CD711" w14:textId="77777777" w:rsidR="00F02B8B" w:rsidRDefault="00F02B8B" w:rsidP="00F02B8B">
      <w:pPr>
        <w:jc w:val="both"/>
      </w:pPr>
      <w:r>
        <w:t xml:space="preserve">After certifying, the application printable preview is shown as </w:t>
      </w:r>
      <w:r w:rsidRPr="009554F2">
        <w:rPr>
          <w:b/>
        </w:rPr>
        <w:t>Figure 25</w:t>
      </w:r>
      <w:r>
        <w:t xml:space="preserve">. </w:t>
      </w:r>
    </w:p>
    <w:p w14:paraId="61F39971" w14:textId="77777777" w:rsidR="00F02B8B" w:rsidRDefault="00F02B8B" w:rsidP="00F02B8B">
      <w:pPr>
        <w:jc w:val="both"/>
      </w:pPr>
      <w:r>
        <w:rPr>
          <w:noProof/>
        </w:rPr>
        <mc:AlternateContent>
          <mc:Choice Requires="wps">
            <w:drawing>
              <wp:anchor distT="0" distB="0" distL="114300" distR="114300" simplePos="0" relativeHeight="251688960" behindDoc="0" locked="0" layoutInCell="1" allowOverlap="1" wp14:anchorId="6530EE9D" wp14:editId="213EFCDD">
                <wp:simplePos x="0" y="0"/>
                <wp:positionH relativeFrom="column">
                  <wp:posOffset>4606290</wp:posOffset>
                </wp:positionH>
                <wp:positionV relativeFrom="paragraph">
                  <wp:posOffset>3388360</wp:posOffset>
                </wp:positionV>
                <wp:extent cx="594360" cy="217170"/>
                <wp:effectExtent l="19050" t="19050" r="15240" b="11430"/>
                <wp:wrapNone/>
                <wp:docPr id="188712256" name="Rectangle 188712256"/>
                <wp:cNvGraphicFramePr/>
                <a:graphic xmlns:a="http://schemas.openxmlformats.org/drawingml/2006/main">
                  <a:graphicData uri="http://schemas.microsoft.com/office/word/2010/wordprocessingShape">
                    <wps:wsp>
                      <wps:cNvSpPr/>
                      <wps:spPr>
                        <a:xfrm>
                          <a:off x="0" y="0"/>
                          <a:ext cx="594360" cy="2171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2F79C7" id="Rectangle 188712256" o:spid="_x0000_s1026" style="position:absolute;margin-left:362.7pt;margin-top:266.8pt;width:46.8pt;height:17.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" filled="f" strokecolor="red" strokeweight="3pt"/>
            </w:pict>
          </mc:Fallback>
        </mc:AlternateContent>
      </w:r>
      <w:r>
        <w:rPr>
          <w:noProof/>
        </w:rPr>
        <w:drawing>
          <wp:inline distT="0" distB="0" distL="0" distR="0" wp14:anchorId="08777F7B" wp14:editId="6B625950">
            <wp:extent cx="5943600" cy="3567430"/>
            <wp:effectExtent l="19050" t="19050" r="1905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print preview.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3567430"/>
                    </a:xfrm>
                    <a:prstGeom prst="rect">
                      <a:avLst/>
                    </a:prstGeom>
                    <a:ln w="12700">
                      <a:solidFill>
                        <a:srgbClr val="FFC000"/>
                      </a:solidFill>
                    </a:ln>
                  </pic:spPr>
                </pic:pic>
              </a:graphicData>
            </a:graphic>
          </wp:inline>
        </w:drawing>
      </w:r>
    </w:p>
    <w:p w14:paraId="59525E0A" w14:textId="77777777" w:rsidR="00F02B8B" w:rsidRPr="00977AF3" w:rsidRDefault="00F02B8B" w:rsidP="00F02B8B">
      <w:pPr>
        <w:jc w:val="both"/>
        <w:rPr>
          <w:b/>
          <w:bCs/>
          <w:iCs/>
        </w:rPr>
      </w:pPr>
      <w:r>
        <w:rPr>
          <w:i/>
          <w:sz w:val="18"/>
        </w:rPr>
        <w:t xml:space="preserve">                                                                                      </w:t>
      </w:r>
      <w:r w:rsidRPr="00977AF3">
        <w:rPr>
          <w:b/>
          <w:bCs/>
          <w:iCs/>
          <w:sz w:val="20"/>
          <w:szCs w:val="24"/>
        </w:rPr>
        <w:t>Figure 25. Printable application</w:t>
      </w:r>
    </w:p>
    <w:p w14:paraId="47EE853E" w14:textId="77777777" w:rsidR="00F02B8B" w:rsidRDefault="00F02B8B" w:rsidP="00F02B8B">
      <w:pPr>
        <w:jc w:val="both"/>
      </w:pPr>
    </w:p>
    <w:p w14:paraId="247A6CAC" w14:textId="77777777" w:rsidR="00F02B8B" w:rsidRPr="00D57C73" w:rsidRDefault="00F02B8B" w:rsidP="00F02B8B">
      <w:pPr>
        <w:spacing w:after="0"/>
        <w:jc w:val="both"/>
        <w:rPr>
          <w:sz w:val="20"/>
          <w:szCs w:val="20"/>
        </w:rPr>
      </w:pPr>
      <w:r w:rsidRPr="00D57C73">
        <w:rPr>
          <w:sz w:val="20"/>
          <w:szCs w:val="20"/>
        </w:rPr>
        <w:lastRenderedPageBreak/>
        <w:t xml:space="preserve"> Applicant needs to click </w:t>
      </w:r>
      <w:r w:rsidRPr="00D57C73">
        <w:rPr>
          <w:b/>
          <w:sz w:val="20"/>
          <w:szCs w:val="20"/>
        </w:rPr>
        <w:t>“Next”</w:t>
      </w:r>
      <w:r w:rsidRPr="00D57C73">
        <w:rPr>
          <w:sz w:val="20"/>
          <w:szCs w:val="20"/>
        </w:rPr>
        <w:t xml:space="preserve"> and will be prompted to the window to download application and then need to e-sign the document. The e-signed documents need to be uploaded in the </w:t>
      </w:r>
      <w:r w:rsidRPr="00D57C73">
        <w:rPr>
          <w:b/>
          <w:bCs/>
          <w:sz w:val="20"/>
          <w:szCs w:val="20"/>
        </w:rPr>
        <w:t>“Signed Application”</w:t>
      </w:r>
      <w:r w:rsidRPr="00D57C73">
        <w:rPr>
          <w:sz w:val="20"/>
          <w:szCs w:val="20"/>
        </w:rPr>
        <w:t xml:space="preserve"> </w:t>
      </w:r>
    </w:p>
    <w:p w14:paraId="07A7D176" w14:textId="77777777" w:rsidR="00F02B8B" w:rsidRPr="00D57C73" w:rsidRDefault="00F02B8B" w:rsidP="00F02B8B">
      <w:pPr>
        <w:spacing w:after="0"/>
        <w:jc w:val="both"/>
        <w:rPr>
          <w:b/>
          <w:sz w:val="20"/>
          <w:szCs w:val="20"/>
        </w:rPr>
      </w:pPr>
      <w:r w:rsidRPr="00D57C73">
        <w:rPr>
          <w:sz w:val="20"/>
          <w:szCs w:val="20"/>
        </w:rPr>
        <w:t xml:space="preserve">Section successfully and then the applicant can move </w:t>
      </w:r>
      <w:r w:rsidRPr="00D57C73">
        <w:rPr>
          <w:b/>
          <w:sz w:val="20"/>
          <w:szCs w:val="20"/>
        </w:rPr>
        <w:t>“Next”.</w:t>
      </w:r>
    </w:p>
    <w:p w14:paraId="4C1B6093" w14:textId="77777777" w:rsidR="00F02B8B" w:rsidRDefault="00F02B8B" w:rsidP="00F02B8B">
      <w:pPr>
        <w:jc w:val="both"/>
      </w:pPr>
      <w:r>
        <w:rPr>
          <w:noProof/>
        </w:rPr>
        <mc:AlternateContent>
          <mc:Choice Requires="wps">
            <w:drawing>
              <wp:anchor distT="0" distB="0" distL="114300" distR="114300" simplePos="0" relativeHeight="251675648" behindDoc="0" locked="0" layoutInCell="1" allowOverlap="1" wp14:anchorId="370944C7" wp14:editId="79A063BA">
                <wp:simplePos x="0" y="0"/>
                <wp:positionH relativeFrom="column">
                  <wp:posOffset>87630</wp:posOffset>
                </wp:positionH>
                <wp:positionV relativeFrom="paragraph">
                  <wp:posOffset>1664970</wp:posOffset>
                </wp:positionV>
                <wp:extent cx="1626870" cy="354330"/>
                <wp:effectExtent l="19050" t="19050" r="11430" b="26670"/>
                <wp:wrapNone/>
                <wp:docPr id="71" name="Rectangle 71"/>
                <wp:cNvGraphicFramePr/>
                <a:graphic xmlns:a="http://schemas.openxmlformats.org/drawingml/2006/main">
                  <a:graphicData uri="http://schemas.microsoft.com/office/word/2010/wordprocessingShape">
                    <wps:wsp>
                      <wps:cNvSpPr/>
                      <wps:spPr>
                        <a:xfrm>
                          <a:off x="0" y="0"/>
                          <a:ext cx="1626870" cy="3543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9417C" id="Rectangle 71" o:spid="_x0000_s1026" style="position:absolute;margin-left:6.9pt;margin-top:131.1pt;width:128.1pt;height:2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674624" behindDoc="0" locked="0" layoutInCell="1" allowOverlap="1" wp14:anchorId="191EC3D2" wp14:editId="4C4AFC78">
                <wp:simplePos x="0" y="0"/>
                <wp:positionH relativeFrom="column">
                  <wp:posOffset>80010</wp:posOffset>
                </wp:positionH>
                <wp:positionV relativeFrom="paragraph">
                  <wp:posOffset>720090</wp:posOffset>
                </wp:positionV>
                <wp:extent cx="1085850" cy="354330"/>
                <wp:effectExtent l="19050" t="19050" r="19050" b="26670"/>
                <wp:wrapNone/>
                <wp:docPr id="70" name="Rectangle 70"/>
                <wp:cNvGraphicFramePr/>
                <a:graphic xmlns:a="http://schemas.openxmlformats.org/drawingml/2006/main">
                  <a:graphicData uri="http://schemas.microsoft.com/office/word/2010/wordprocessingShape">
                    <wps:wsp>
                      <wps:cNvSpPr/>
                      <wps:spPr>
                        <a:xfrm>
                          <a:off x="0" y="0"/>
                          <a:ext cx="1085850" cy="3543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CFB9" id="Rectangle 70" o:spid="_x0000_s1026" style="position:absolute;margin-left:6.3pt;margin-top:56.7pt;width:85.5pt;height:2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" filled="f" strokecolor="red" strokeweight="2.25pt"/>
            </w:pict>
          </mc:Fallback>
        </mc:AlternateContent>
      </w:r>
      <w:r>
        <w:rPr>
          <w:noProof/>
        </w:rPr>
        <w:drawing>
          <wp:inline distT="0" distB="0" distL="0" distR="0" wp14:anchorId="73C475BC" wp14:editId="52E5ADF3">
            <wp:extent cx="5547360" cy="391731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56">
                      <a:extLst>
                        <a:ext uri="{28A0092B-C50C-407E-A947-70E740481C1C}">
                          <a14:useLocalDpi xmlns:a14="http://schemas.microsoft.com/office/drawing/2010/main" val="0"/>
                        </a:ext>
                      </a:extLst>
                    </a:blip>
                    <a:srcRect r="7380"/>
                    <a:stretch/>
                  </pic:blipFill>
                  <pic:spPr bwMode="auto">
                    <a:xfrm>
                      <a:off x="0" y="0"/>
                      <a:ext cx="5547360" cy="3917315"/>
                    </a:xfrm>
                    <a:prstGeom prst="rect">
                      <a:avLst/>
                    </a:prstGeom>
                    <a:ln>
                      <a:noFill/>
                    </a:ln>
                    <a:extLst>
                      <a:ext uri="{53640926-AAD7-44D8-BBD7-CCE9431645EC}">
                        <a14:shadowObscured xmlns:a14="http://schemas.microsoft.com/office/drawing/2010/main"/>
                      </a:ext>
                    </a:extLst>
                  </pic:spPr>
                </pic:pic>
              </a:graphicData>
            </a:graphic>
          </wp:inline>
        </w:drawing>
      </w:r>
    </w:p>
    <w:p w14:paraId="5154D6E5" w14:textId="77777777" w:rsidR="00F02B8B" w:rsidRPr="00977AF3" w:rsidRDefault="00F02B8B" w:rsidP="00F02B8B">
      <w:pPr>
        <w:jc w:val="both"/>
        <w:rPr>
          <w:b/>
          <w:bCs/>
          <w:iCs/>
          <w:sz w:val="18"/>
        </w:rPr>
      </w:pPr>
      <w:r>
        <w:rPr>
          <w:i/>
          <w:sz w:val="18"/>
        </w:rPr>
        <w:t xml:space="preserve">                                                                                     </w:t>
      </w:r>
      <w:r w:rsidRPr="00977AF3">
        <w:rPr>
          <w:b/>
          <w:bCs/>
          <w:iCs/>
          <w:sz w:val="20"/>
          <w:szCs w:val="24"/>
        </w:rPr>
        <w:t xml:space="preserve">Figure 26. Sign and Validate </w:t>
      </w:r>
    </w:p>
    <w:p w14:paraId="3EC4F3D2" w14:textId="77777777" w:rsidR="00F02B8B" w:rsidRPr="00D57C73" w:rsidRDefault="00F02B8B" w:rsidP="00F02B8B">
      <w:pPr>
        <w:jc w:val="both"/>
        <w:rPr>
          <w:sz w:val="20"/>
          <w:szCs w:val="20"/>
        </w:rPr>
      </w:pPr>
      <w:r w:rsidRPr="00D57C73">
        <w:rPr>
          <w:sz w:val="20"/>
          <w:szCs w:val="20"/>
        </w:rPr>
        <w:t xml:space="preserve">After the signed document is uploaded successfully, applicant will be provided the option to submit application as shown in </w:t>
      </w:r>
      <w:r w:rsidRPr="00D57C73">
        <w:rPr>
          <w:b/>
          <w:sz w:val="20"/>
          <w:szCs w:val="20"/>
        </w:rPr>
        <w:t>Figure 27</w:t>
      </w:r>
      <w:r w:rsidRPr="00D57C73">
        <w:rPr>
          <w:sz w:val="20"/>
          <w:szCs w:val="20"/>
        </w:rPr>
        <w:t xml:space="preserve">. By clicking on the button, the application will be submitted successfully and will be sent to the front desk officer.  </w:t>
      </w:r>
    </w:p>
    <w:p w14:paraId="24CA96F5" w14:textId="77777777" w:rsidR="00F02B8B" w:rsidRDefault="00F02B8B" w:rsidP="00F02B8B">
      <w:pPr>
        <w:jc w:val="both"/>
      </w:pPr>
      <w:r>
        <w:rPr>
          <w:noProof/>
        </w:rPr>
        <w:drawing>
          <wp:inline distT="0" distB="0" distL="0" distR="0" wp14:anchorId="504F1878" wp14:editId="056AA198">
            <wp:extent cx="5943600" cy="20002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submit.png"/>
                    <pic:cNvPicPr/>
                  </pic:nvPicPr>
                  <pic:blipFill rotWithShape="1">
                    <a:blip r:embed="rId57">
                      <a:extLst>
                        <a:ext uri="{28A0092B-C50C-407E-A947-70E740481C1C}">
                          <a14:useLocalDpi xmlns:a14="http://schemas.microsoft.com/office/drawing/2010/main" val="0"/>
                        </a:ext>
                      </a:extLst>
                    </a:blip>
                    <a:srcRect b="44872"/>
                    <a:stretch/>
                  </pic:blipFill>
                  <pic:spPr bwMode="auto">
                    <a:xfrm>
                      <a:off x="0" y="0"/>
                      <a:ext cx="5943600" cy="2000250"/>
                    </a:xfrm>
                    <a:prstGeom prst="rect">
                      <a:avLst/>
                    </a:prstGeom>
                    <a:ln w="12700"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0DFC6A" w14:textId="77777777" w:rsidR="00F02B8B" w:rsidRPr="00977AF3" w:rsidRDefault="00F02B8B" w:rsidP="00F02B8B">
      <w:pPr>
        <w:jc w:val="both"/>
        <w:rPr>
          <w:b/>
          <w:bCs/>
          <w:iCs/>
          <w:sz w:val="24"/>
          <w:szCs w:val="24"/>
        </w:rPr>
      </w:pPr>
      <w:r w:rsidRPr="00977AF3">
        <w:rPr>
          <w:b/>
          <w:bCs/>
          <w:iCs/>
          <w:sz w:val="20"/>
          <w:szCs w:val="24"/>
        </w:rPr>
        <w:t xml:space="preserve">                                                                                    Figure 27. Submit Application </w:t>
      </w:r>
    </w:p>
    <w:p w14:paraId="329925F5" w14:textId="77777777" w:rsidR="00F02B8B" w:rsidRDefault="00F02B8B" w:rsidP="00F02B8B">
      <w:pPr>
        <w:jc w:val="both"/>
      </w:pPr>
      <w:r w:rsidRPr="00FA03F8">
        <w:rPr>
          <w:b/>
        </w:rPr>
        <w:lastRenderedPageBreak/>
        <w:t>Front desk officer</w:t>
      </w:r>
      <w:r>
        <w:t xml:space="preserve"> will be able to find the submitted application from E-filings workspace as shown in </w:t>
      </w:r>
      <w:r w:rsidRPr="00FA03F8">
        <w:rPr>
          <w:b/>
        </w:rPr>
        <w:t>Figure 28</w:t>
      </w:r>
      <w:r>
        <w:t>.</w:t>
      </w:r>
    </w:p>
    <w:p w14:paraId="3851EB5E" w14:textId="77777777" w:rsidR="00F02B8B" w:rsidRDefault="00F02B8B" w:rsidP="00F02B8B">
      <w:pPr>
        <w:jc w:val="both"/>
      </w:pPr>
      <w:r>
        <w:rPr>
          <w:noProof/>
        </w:rPr>
        <w:drawing>
          <wp:inline distT="0" distB="0" distL="0" distR="0" wp14:anchorId="66C5EA35" wp14:editId="51B6D09D">
            <wp:extent cx="5943600" cy="2177415"/>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rontDeskUserefilingworkspace.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2177415"/>
                    </a:xfrm>
                    <a:prstGeom prst="rect">
                      <a:avLst/>
                    </a:prstGeom>
                    <a:ln w="12700">
                      <a:solidFill>
                        <a:srgbClr val="FFC000"/>
                      </a:solidFill>
                    </a:ln>
                  </pic:spPr>
                </pic:pic>
              </a:graphicData>
            </a:graphic>
          </wp:inline>
        </w:drawing>
      </w:r>
    </w:p>
    <w:p w14:paraId="39BF33F0" w14:textId="024F7DAA" w:rsidR="00F02B8B" w:rsidRPr="00977AF3" w:rsidRDefault="00F02B8B" w:rsidP="00977AF3">
      <w:pPr>
        <w:jc w:val="center"/>
        <w:rPr>
          <w:b/>
          <w:bCs/>
          <w:iCs/>
          <w:sz w:val="20"/>
          <w:szCs w:val="24"/>
        </w:rPr>
      </w:pPr>
      <w:r w:rsidRPr="00977AF3">
        <w:rPr>
          <w:b/>
          <w:bCs/>
          <w:iCs/>
          <w:sz w:val="20"/>
          <w:szCs w:val="24"/>
        </w:rPr>
        <w:t>Figure 28. Incoming E-fillings</w:t>
      </w:r>
    </w:p>
    <w:p w14:paraId="77386044" w14:textId="77777777" w:rsidR="00F02B8B" w:rsidRDefault="00F02B8B" w:rsidP="00F02B8B">
      <w:pPr>
        <w:jc w:val="both"/>
      </w:pPr>
      <w:r>
        <w:t xml:space="preserve">Now, front desk office will be able to review the application as shown in </w:t>
      </w:r>
      <w:r w:rsidRPr="00FA03F8">
        <w:rPr>
          <w:b/>
        </w:rPr>
        <w:t>Figure 29</w:t>
      </w:r>
      <w:r>
        <w:rPr>
          <w:b/>
        </w:rPr>
        <w:t xml:space="preserve">. </w:t>
      </w:r>
    </w:p>
    <w:p w14:paraId="48D207FD" w14:textId="77777777" w:rsidR="00F02B8B" w:rsidRDefault="00F02B8B" w:rsidP="00F02B8B">
      <w:pPr>
        <w:jc w:val="both"/>
      </w:pPr>
      <w:r>
        <w:rPr>
          <w:noProof/>
        </w:rPr>
        <w:drawing>
          <wp:inline distT="0" distB="0" distL="0" distR="0" wp14:anchorId="6D6DFD4F" wp14:editId="2F9BBD94">
            <wp:extent cx="5935980" cy="2979420"/>
            <wp:effectExtent l="0" t="0" r="7620" b="0"/>
            <wp:docPr id="1293369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5980" cy="2979420"/>
                    </a:xfrm>
                    <a:prstGeom prst="rect">
                      <a:avLst/>
                    </a:prstGeom>
                    <a:noFill/>
                    <a:ln>
                      <a:noFill/>
                    </a:ln>
                  </pic:spPr>
                </pic:pic>
              </a:graphicData>
            </a:graphic>
          </wp:inline>
        </w:drawing>
      </w:r>
    </w:p>
    <w:p w14:paraId="3C895558" w14:textId="624C3063" w:rsidR="00F02B8B" w:rsidRPr="00977AF3" w:rsidRDefault="00F02B8B" w:rsidP="00977AF3">
      <w:pPr>
        <w:jc w:val="center"/>
        <w:rPr>
          <w:b/>
          <w:bCs/>
          <w:iCs/>
          <w:sz w:val="20"/>
          <w:szCs w:val="24"/>
        </w:rPr>
      </w:pPr>
      <w:r w:rsidRPr="00977AF3">
        <w:rPr>
          <w:b/>
          <w:bCs/>
          <w:iCs/>
          <w:sz w:val="20"/>
          <w:szCs w:val="24"/>
        </w:rPr>
        <w:t>Figure 29. Review Application</w:t>
      </w:r>
    </w:p>
    <w:p w14:paraId="7B9BE20A" w14:textId="77777777" w:rsidR="00F02B8B" w:rsidRDefault="00F02B8B" w:rsidP="00F02B8B">
      <w:pPr>
        <w:jc w:val="both"/>
      </w:pPr>
      <w:r>
        <w:t xml:space="preserve">After clicking </w:t>
      </w:r>
      <w:r w:rsidRPr="007211DA">
        <w:rPr>
          <w:b/>
        </w:rPr>
        <w:t>“Next”,</w:t>
      </w:r>
      <w:r>
        <w:t xml:space="preserve"> the front desk officer is given options to “</w:t>
      </w:r>
      <w:r w:rsidRPr="003352D1">
        <w:rPr>
          <w:b/>
        </w:rPr>
        <w:t>Accept Application</w:t>
      </w:r>
      <w:r>
        <w:t>” or “</w:t>
      </w:r>
      <w:r w:rsidRPr="003352D1">
        <w:rPr>
          <w:b/>
        </w:rPr>
        <w:t>Request Corrections</w:t>
      </w:r>
      <w:r>
        <w:t>”. If request correction is selected then front desk officer will need to mention the required corrections and send it back to the applicant and then applicant will be doing the required corrections before sending it back to the front desk officer. (Figure 30)</w:t>
      </w:r>
    </w:p>
    <w:p w14:paraId="263B8801" w14:textId="77777777" w:rsidR="00F02B8B" w:rsidRDefault="00F02B8B" w:rsidP="00F02B8B">
      <w:pPr>
        <w:jc w:val="both"/>
      </w:pPr>
      <w:r>
        <w:rPr>
          <w:noProof/>
        </w:rPr>
        <w:lastRenderedPageBreak/>
        <w:drawing>
          <wp:inline distT="0" distB="0" distL="0" distR="0" wp14:anchorId="04C4B69A" wp14:editId="099DF1A3">
            <wp:extent cx="5935980" cy="2567940"/>
            <wp:effectExtent l="0" t="0" r="7620" b="3810"/>
            <wp:docPr id="12271252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5980" cy="2567940"/>
                    </a:xfrm>
                    <a:prstGeom prst="rect">
                      <a:avLst/>
                    </a:prstGeom>
                    <a:noFill/>
                    <a:ln>
                      <a:noFill/>
                    </a:ln>
                  </pic:spPr>
                </pic:pic>
              </a:graphicData>
            </a:graphic>
          </wp:inline>
        </w:drawing>
      </w:r>
    </w:p>
    <w:p w14:paraId="54DD5744" w14:textId="77777777" w:rsidR="00F02B8B" w:rsidRPr="00977AF3" w:rsidRDefault="00F02B8B" w:rsidP="00F02B8B">
      <w:pPr>
        <w:jc w:val="both"/>
        <w:rPr>
          <w:b/>
          <w:bCs/>
          <w:iCs/>
          <w:sz w:val="20"/>
          <w:szCs w:val="24"/>
        </w:rPr>
      </w:pPr>
      <w:r w:rsidRPr="003352D1">
        <w:rPr>
          <w:i/>
          <w:sz w:val="18"/>
        </w:rPr>
        <w:t xml:space="preserve">                                        </w:t>
      </w:r>
      <w:r>
        <w:rPr>
          <w:i/>
          <w:sz w:val="18"/>
        </w:rPr>
        <w:t xml:space="preserve">                  </w:t>
      </w:r>
      <w:r w:rsidRPr="00977AF3">
        <w:rPr>
          <w:b/>
          <w:bCs/>
          <w:iCs/>
          <w:sz w:val="20"/>
          <w:szCs w:val="24"/>
        </w:rPr>
        <w:t xml:space="preserve">Figure 30.  Front Desk Officer Application Processing options </w:t>
      </w:r>
    </w:p>
    <w:p w14:paraId="4A69C1CA" w14:textId="77777777" w:rsidR="00F02B8B" w:rsidRDefault="00F02B8B" w:rsidP="00F02B8B">
      <w:pPr>
        <w:jc w:val="both"/>
        <w:rPr>
          <w:i/>
          <w:sz w:val="18"/>
        </w:rPr>
      </w:pPr>
    </w:p>
    <w:p w14:paraId="563C4669" w14:textId="77777777" w:rsidR="00F02B8B" w:rsidRDefault="00F02B8B" w:rsidP="00F02B8B">
      <w:pPr>
        <w:jc w:val="both"/>
      </w:pPr>
      <w:r>
        <w:t xml:space="preserve">If the front desk officer accepts the application, then he will be prompted to the window shown in </w:t>
      </w:r>
      <w:r w:rsidRPr="003352D1">
        <w:rPr>
          <w:b/>
        </w:rPr>
        <w:t>Figure 31</w:t>
      </w:r>
      <w:r>
        <w:t xml:space="preserve">. And after clicking </w:t>
      </w:r>
      <w:r w:rsidRPr="007211DA">
        <w:rPr>
          <w:b/>
        </w:rPr>
        <w:t>“Next”</w:t>
      </w:r>
      <w:r>
        <w:t xml:space="preserve"> the application will be accepted successfully and is sent to the designated authority. </w:t>
      </w:r>
    </w:p>
    <w:p w14:paraId="616616CA" w14:textId="77777777" w:rsidR="00F02B8B" w:rsidRPr="002438EA" w:rsidRDefault="00F02B8B" w:rsidP="00F02B8B">
      <w:pPr>
        <w:jc w:val="both"/>
      </w:pPr>
      <w:r>
        <w:rPr>
          <w:noProof/>
        </w:rPr>
        <w:drawing>
          <wp:inline distT="0" distB="0" distL="0" distR="0" wp14:anchorId="0B4BBCD4" wp14:editId="7397D6D9">
            <wp:extent cx="5943600" cy="2065020"/>
            <wp:effectExtent l="0" t="0" r="0" b="0"/>
            <wp:docPr id="11043505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065020"/>
                    </a:xfrm>
                    <a:prstGeom prst="rect">
                      <a:avLst/>
                    </a:prstGeom>
                    <a:noFill/>
                    <a:ln>
                      <a:noFill/>
                    </a:ln>
                  </pic:spPr>
                </pic:pic>
              </a:graphicData>
            </a:graphic>
          </wp:inline>
        </w:drawing>
      </w:r>
    </w:p>
    <w:p w14:paraId="24852BC3" w14:textId="77777777" w:rsidR="00F02B8B" w:rsidRPr="00977AF3" w:rsidRDefault="00F02B8B" w:rsidP="00F02B8B">
      <w:pPr>
        <w:jc w:val="center"/>
        <w:rPr>
          <w:b/>
          <w:bCs/>
          <w:iCs/>
          <w:sz w:val="20"/>
        </w:rPr>
      </w:pPr>
      <w:r w:rsidRPr="00977AF3">
        <w:rPr>
          <w:b/>
          <w:bCs/>
          <w:iCs/>
          <w:sz w:val="20"/>
        </w:rPr>
        <w:t>Figure 31. Accept Application</w:t>
      </w:r>
    </w:p>
    <w:p w14:paraId="23EC8C4B" w14:textId="77777777" w:rsidR="00F02B8B" w:rsidRDefault="00F02B8B" w:rsidP="00F02B8B">
      <w:pPr>
        <w:jc w:val="both"/>
      </w:pPr>
    </w:p>
    <w:p w14:paraId="44CED26B" w14:textId="77777777" w:rsidR="00F02B8B" w:rsidRDefault="00F02B8B" w:rsidP="00F02B8B">
      <w:pPr>
        <w:jc w:val="both"/>
      </w:pPr>
    </w:p>
    <w:p w14:paraId="4D6B1D0D" w14:textId="77777777" w:rsidR="00F02B8B" w:rsidRPr="002D6495" w:rsidRDefault="00F02B8B" w:rsidP="00F02B8B">
      <w:pPr>
        <w:jc w:val="both"/>
        <w:rPr>
          <w:sz w:val="24"/>
          <w:szCs w:val="24"/>
        </w:rPr>
      </w:pPr>
      <w:r w:rsidRPr="002D6495">
        <w:rPr>
          <w:sz w:val="24"/>
          <w:szCs w:val="24"/>
        </w:rPr>
        <w:t xml:space="preserve">The </w:t>
      </w:r>
      <w:r w:rsidRPr="002D6495">
        <w:rPr>
          <w:b/>
          <w:sz w:val="24"/>
          <w:szCs w:val="24"/>
        </w:rPr>
        <w:t>Application Filing</w:t>
      </w:r>
      <w:r w:rsidRPr="002D6495">
        <w:rPr>
          <w:sz w:val="24"/>
          <w:szCs w:val="24"/>
        </w:rPr>
        <w:t xml:space="preserve"> process is successfully completed after front desk officer accepts the application.</w:t>
      </w:r>
    </w:p>
    <w:p w14:paraId="21464ED2" w14:textId="77777777" w:rsidR="00F02B8B" w:rsidRDefault="00F02B8B" w:rsidP="00F02B8B">
      <w:pPr>
        <w:jc w:val="both"/>
      </w:pPr>
    </w:p>
    <w:p w14:paraId="214A92A0" w14:textId="77777777" w:rsidR="00F02B8B" w:rsidRDefault="00F02B8B" w:rsidP="00F02B8B">
      <w:pPr>
        <w:jc w:val="both"/>
      </w:pPr>
    </w:p>
    <w:p w14:paraId="44E7D0C7" w14:textId="77777777" w:rsidR="00F02B8B" w:rsidRPr="002D6495" w:rsidRDefault="00F02B8B" w:rsidP="00F02B8B">
      <w:pPr>
        <w:jc w:val="both"/>
        <w:rPr>
          <w:sz w:val="20"/>
          <w:szCs w:val="20"/>
        </w:rPr>
      </w:pPr>
      <w:r w:rsidRPr="002D6495">
        <w:rPr>
          <w:sz w:val="20"/>
          <w:szCs w:val="20"/>
        </w:rPr>
        <w:lastRenderedPageBreak/>
        <w:t>Front Desk Assistant can request for correction to applicant</w:t>
      </w:r>
      <w:r>
        <w:rPr>
          <w:sz w:val="20"/>
          <w:szCs w:val="20"/>
        </w:rPr>
        <w:t xml:space="preserve"> by</w:t>
      </w:r>
      <w:r w:rsidRPr="002D6495">
        <w:rPr>
          <w:sz w:val="20"/>
          <w:szCs w:val="20"/>
        </w:rPr>
        <w:t xml:space="preserve"> clicking “</w:t>
      </w:r>
      <w:r w:rsidRPr="002D6495">
        <w:rPr>
          <w:b/>
          <w:sz w:val="20"/>
          <w:szCs w:val="20"/>
        </w:rPr>
        <w:t>Request Corrections”</w:t>
      </w:r>
      <w:r w:rsidRPr="002D6495">
        <w:rPr>
          <w:sz w:val="20"/>
          <w:szCs w:val="20"/>
        </w:rPr>
        <w:t xml:space="preserve"> button in </w:t>
      </w:r>
      <w:r w:rsidRPr="002D6495">
        <w:rPr>
          <w:b/>
          <w:sz w:val="20"/>
          <w:szCs w:val="20"/>
        </w:rPr>
        <w:t>Figure 32</w:t>
      </w:r>
    </w:p>
    <w:p w14:paraId="0C41352B" w14:textId="77777777" w:rsidR="00F02B8B" w:rsidRDefault="00F02B8B" w:rsidP="00F02B8B">
      <w:pPr>
        <w:jc w:val="both"/>
      </w:pPr>
      <w:r>
        <w:rPr>
          <w:noProof/>
        </w:rPr>
        <w:drawing>
          <wp:inline distT="0" distB="0" distL="0" distR="0" wp14:anchorId="231A27C3" wp14:editId="3D743117">
            <wp:extent cx="5943600" cy="2080260"/>
            <wp:effectExtent l="0" t="0" r="0" b="0"/>
            <wp:docPr id="1289930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080260"/>
                    </a:xfrm>
                    <a:prstGeom prst="rect">
                      <a:avLst/>
                    </a:prstGeom>
                    <a:noFill/>
                    <a:ln>
                      <a:noFill/>
                    </a:ln>
                  </pic:spPr>
                </pic:pic>
              </a:graphicData>
            </a:graphic>
          </wp:inline>
        </w:drawing>
      </w:r>
    </w:p>
    <w:p w14:paraId="3CA1620D" w14:textId="77777777" w:rsidR="00F02B8B" w:rsidRPr="00977AF3" w:rsidRDefault="00F02B8B" w:rsidP="00F02B8B">
      <w:pPr>
        <w:jc w:val="center"/>
        <w:rPr>
          <w:b/>
          <w:bCs/>
          <w:iCs/>
          <w:sz w:val="20"/>
        </w:rPr>
      </w:pPr>
      <w:r w:rsidRPr="00977AF3">
        <w:rPr>
          <w:b/>
          <w:bCs/>
          <w:iCs/>
          <w:sz w:val="20"/>
        </w:rPr>
        <w:t>Figure 32. Request Corrections</w:t>
      </w:r>
    </w:p>
    <w:p w14:paraId="163B65BE" w14:textId="77777777" w:rsidR="00F02B8B" w:rsidRPr="002D6495" w:rsidRDefault="00F02B8B" w:rsidP="00F02B8B">
      <w:pPr>
        <w:jc w:val="both"/>
        <w:rPr>
          <w:sz w:val="20"/>
          <w:szCs w:val="20"/>
        </w:rPr>
      </w:pPr>
      <w:r w:rsidRPr="002D6495">
        <w:rPr>
          <w:sz w:val="20"/>
          <w:szCs w:val="20"/>
        </w:rPr>
        <w:t>After clicking Button “</w:t>
      </w:r>
      <w:r w:rsidRPr="002D6495">
        <w:rPr>
          <w:b/>
          <w:sz w:val="20"/>
          <w:szCs w:val="20"/>
        </w:rPr>
        <w:t>Request Corrections”</w:t>
      </w:r>
      <w:r w:rsidRPr="002D6495">
        <w:rPr>
          <w:sz w:val="20"/>
          <w:szCs w:val="20"/>
        </w:rPr>
        <w:t xml:space="preserve"> he prompted to the window shown in </w:t>
      </w:r>
      <w:r w:rsidRPr="002D6495">
        <w:rPr>
          <w:b/>
          <w:sz w:val="20"/>
          <w:szCs w:val="20"/>
        </w:rPr>
        <w:t>Figure 33</w:t>
      </w:r>
      <w:r w:rsidRPr="002D6495">
        <w:rPr>
          <w:sz w:val="20"/>
          <w:szCs w:val="20"/>
        </w:rPr>
        <w:t xml:space="preserve">. Here first </w:t>
      </w:r>
      <w:r w:rsidRPr="00977AF3">
        <w:rPr>
          <w:sz w:val="20"/>
          <w:szCs w:val="20"/>
        </w:rPr>
        <w:t xml:space="preserve">Field </w:t>
      </w:r>
      <w:r w:rsidRPr="002D6495">
        <w:rPr>
          <w:sz w:val="20"/>
          <w:szCs w:val="20"/>
        </w:rPr>
        <w:t>for comment for whole application if there is anything for corrections. Other field is for every attachment if any correction needed for respective attachment.</w:t>
      </w:r>
    </w:p>
    <w:p w14:paraId="7FBAD567" w14:textId="77777777" w:rsidR="00F02B8B" w:rsidRDefault="00F02B8B" w:rsidP="00F02B8B">
      <w:pPr>
        <w:jc w:val="both"/>
      </w:pPr>
      <w:r>
        <w:rPr>
          <w:noProof/>
        </w:rPr>
        <w:drawing>
          <wp:inline distT="0" distB="0" distL="0" distR="0" wp14:anchorId="2D8C239C" wp14:editId="743EF2DB">
            <wp:extent cx="5943600" cy="42659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3">
                      <a:extLst>
                        <a:ext uri="{28A0092B-C50C-407E-A947-70E740481C1C}">
                          <a14:useLocalDpi xmlns:a14="http://schemas.microsoft.com/office/drawing/2010/main" val="0"/>
                        </a:ext>
                      </a:extLst>
                    </a:blip>
                    <a:stretch>
                      <a:fillRect/>
                    </a:stretch>
                  </pic:blipFill>
                  <pic:spPr>
                    <a:xfrm>
                      <a:off x="0" y="0"/>
                      <a:ext cx="5943600" cy="4265930"/>
                    </a:xfrm>
                    <a:prstGeom prst="rect">
                      <a:avLst/>
                    </a:prstGeom>
                  </pic:spPr>
                </pic:pic>
              </a:graphicData>
            </a:graphic>
          </wp:inline>
        </w:drawing>
      </w:r>
    </w:p>
    <w:p w14:paraId="3D99D724" w14:textId="77777777" w:rsidR="00F02B8B" w:rsidRPr="00977AF3" w:rsidRDefault="00F02B8B" w:rsidP="00F02B8B">
      <w:pPr>
        <w:jc w:val="center"/>
        <w:rPr>
          <w:b/>
          <w:bCs/>
          <w:iCs/>
          <w:sz w:val="20"/>
        </w:rPr>
      </w:pPr>
      <w:r w:rsidRPr="00977AF3">
        <w:rPr>
          <w:b/>
          <w:bCs/>
          <w:iCs/>
          <w:sz w:val="20"/>
        </w:rPr>
        <w:t>Figure 33. Field for correction</w:t>
      </w:r>
    </w:p>
    <w:p w14:paraId="51DF4A55" w14:textId="77777777" w:rsidR="00F02B8B" w:rsidRPr="002D6495" w:rsidRDefault="00F02B8B" w:rsidP="00F02B8B">
      <w:pPr>
        <w:jc w:val="both"/>
        <w:rPr>
          <w:sz w:val="20"/>
          <w:szCs w:val="20"/>
        </w:rPr>
      </w:pPr>
      <w:r w:rsidRPr="002D6495">
        <w:rPr>
          <w:sz w:val="20"/>
          <w:szCs w:val="20"/>
        </w:rPr>
        <w:lastRenderedPageBreak/>
        <w:t>After clicking “</w:t>
      </w:r>
      <w:r w:rsidRPr="002D6495">
        <w:rPr>
          <w:b/>
          <w:sz w:val="20"/>
          <w:szCs w:val="20"/>
        </w:rPr>
        <w:t>Next”</w:t>
      </w:r>
      <w:r w:rsidRPr="002D6495">
        <w:rPr>
          <w:sz w:val="20"/>
          <w:szCs w:val="20"/>
        </w:rPr>
        <w:t xml:space="preserve"> the file will go to the applicant </w:t>
      </w:r>
      <w:r w:rsidRPr="00D8114C">
        <w:rPr>
          <w:sz w:val="20"/>
          <w:szCs w:val="20"/>
        </w:rPr>
        <w:t>Reverted tab section</w:t>
      </w:r>
      <w:r w:rsidRPr="003A0C8E">
        <w:rPr>
          <w:color w:val="FF0000"/>
          <w:sz w:val="20"/>
          <w:szCs w:val="20"/>
        </w:rPr>
        <w:t xml:space="preserve"> </w:t>
      </w:r>
      <w:r w:rsidRPr="002D6495">
        <w:rPr>
          <w:sz w:val="20"/>
          <w:szCs w:val="20"/>
        </w:rPr>
        <w:t xml:space="preserve">in </w:t>
      </w:r>
      <w:r w:rsidRPr="002D6495">
        <w:rPr>
          <w:b/>
          <w:bCs/>
          <w:sz w:val="20"/>
          <w:szCs w:val="20"/>
        </w:rPr>
        <w:t>“My Applications”</w:t>
      </w:r>
      <w:r w:rsidRPr="002D6495">
        <w:rPr>
          <w:sz w:val="20"/>
          <w:szCs w:val="20"/>
        </w:rPr>
        <w:t xml:space="preserve">. </w:t>
      </w:r>
    </w:p>
    <w:p w14:paraId="7E3378F0" w14:textId="77777777" w:rsidR="00F02B8B" w:rsidRDefault="00F02B8B" w:rsidP="00F02B8B">
      <w:pPr>
        <w:jc w:val="both"/>
      </w:pPr>
      <w:r>
        <w:rPr>
          <w:noProof/>
        </w:rPr>
        <w:drawing>
          <wp:inline distT="0" distB="0" distL="0" distR="0" wp14:anchorId="2DF7BDEF" wp14:editId="143E55C4">
            <wp:extent cx="6334125" cy="30382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_applicant.png"/>
                    <pic:cNvPicPr/>
                  </pic:nvPicPr>
                  <pic:blipFill>
                    <a:blip r:embed="rId64">
                      <a:extLst>
                        <a:ext uri="{28A0092B-C50C-407E-A947-70E740481C1C}">
                          <a14:useLocalDpi xmlns:a14="http://schemas.microsoft.com/office/drawing/2010/main" val="0"/>
                        </a:ext>
                      </a:extLst>
                    </a:blip>
                    <a:stretch>
                      <a:fillRect/>
                    </a:stretch>
                  </pic:blipFill>
                  <pic:spPr>
                    <a:xfrm>
                      <a:off x="0" y="0"/>
                      <a:ext cx="6351402" cy="3046509"/>
                    </a:xfrm>
                    <a:prstGeom prst="rect">
                      <a:avLst/>
                    </a:prstGeom>
                  </pic:spPr>
                </pic:pic>
              </a:graphicData>
            </a:graphic>
          </wp:inline>
        </w:drawing>
      </w:r>
    </w:p>
    <w:p w14:paraId="17B39C21" w14:textId="77777777" w:rsidR="00F02B8B" w:rsidRPr="00977AF3" w:rsidRDefault="00F02B8B" w:rsidP="00F02B8B">
      <w:pPr>
        <w:jc w:val="center"/>
        <w:rPr>
          <w:b/>
          <w:bCs/>
          <w:iCs/>
          <w:sz w:val="20"/>
        </w:rPr>
      </w:pPr>
      <w:r w:rsidRPr="00977AF3">
        <w:rPr>
          <w:b/>
          <w:bCs/>
          <w:iCs/>
          <w:sz w:val="20"/>
        </w:rPr>
        <w:t>Figure 34. Application come to Applicant for correction</w:t>
      </w:r>
    </w:p>
    <w:p w14:paraId="60796B16" w14:textId="77777777" w:rsidR="00F02B8B" w:rsidRDefault="00F02B8B" w:rsidP="00F02B8B">
      <w:pPr>
        <w:jc w:val="both"/>
      </w:pPr>
      <w:r>
        <w:t>After clicking “</w:t>
      </w:r>
      <w:r>
        <w:rPr>
          <w:b/>
        </w:rPr>
        <w:t>Reverted”</w:t>
      </w:r>
      <w:r>
        <w:t xml:space="preserve"> </w:t>
      </w:r>
      <w:r w:rsidRPr="004F696A">
        <w:rPr>
          <w:b/>
        </w:rPr>
        <w:t>Figure 34</w:t>
      </w:r>
      <w:r>
        <w:t xml:space="preserve">, reverted applications from front desk assistant show as list. After clicking on file, Applicant can see the comment for correction as </w:t>
      </w:r>
      <w:r w:rsidRPr="004F696A">
        <w:rPr>
          <w:b/>
        </w:rPr>
        <w:t>Figure 35</w:t>
      </w:r>
      <w:r>
        <w:t>.</w:t>
      </w:r>
    </w:p>
    <w:p w14:paraId="2D0E27AD" w14:textId="77777777" w:rsidR="00F02B8B" w:rsidRDefault="00F02B8B" w:rsidP="00F02B8B">
      <w:pPr>
        <w:jc w:val="both"/>
      </w:pPr>
      <w:r>
        <w:rPr>
          <w:noProof/>
        </w:rPr>
        <mc:AlternateContent>
          <mc:Choice Requires="wps">
            <w:drawing>
              <wp:anchor distT="0" distB="0" distL="114300" distR="114300" simplePos="0" relativeHeight="251676672" behindDoc="0" locked="0" layoutInCell="1" allowOverlap="1" wp14:anchorId="366CEECF" wp14:editId="0C12544B">
                <wp:simplePos x="0" y="0"/>
                <wp:positionH relativeFrom="column">
                  <wp:posOffset>1424940</wp:posOffset>
                </wp:positionH>
                <wp:positionV relativeFrom="paragraph">
                  <wp:posOffset>596900</wp:posOffset>
                </wp:positionV>
                <wp:extent cx="3025140" cy="403860"/>
                <wp:effectExtent l="19050" t="19050" r="22860" b="15240"/>
                <wp:wrapNone/>
                <wp:docPr id="14" name="Rectangle 14"/>
                <wp:cNvGraphicFramePr/>
                <a:graphic xmlns:a="http://schemas.openxmlformats.org/drawingml/2006/main">
                  <a:graphicData uri="http://schemas.microsoft.com/office/word/2010/wordprocessingShape">
                    <wps:wsp>
                      <wps:cNvSpPr/>
                      <wps:spPr>
                        <a:xfrm>
                          <a:off x="0" y="0"/>
                          <a:ext cx="3025140" cy="4038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EAA96" id="Rectangle 14" o:spid="_x0000_s1026" style="position:absolute;margin-left:112.2pt;margin-top:47pt;width:238.2pt;height:3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" filled="f" strokecolor="red" strokeweight="2.25pt"/>
            </w:pict>
          </mc:Fallback>
        </mc:AlternateContent>
      </w:r>
      <w:r>
        <w:rPr>
          <w:noProof/>
        </w:rPr>
        <w:drawing>
          <wp:inline distT="0" distB="0" distL="0" distR="0" wp14:anchorId="36387399" wp14:editId="2EB790D2">
            <wp:extent cx="5943600" cy="34220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422015"/>
                    </a:xfrm>
                    <a:prstGeom prst="rect">
                      <a:avLst/>
                    </a:prstGeom>
                  </pic:spPr>
                </pic:pic>
              </a:graphicData>
            </a:graphic>
          </wp:inline>
        </w:drawing>
      </w:r>
    </w:p>
    <w:p w14:paraId="1314D4EB" w14:textId="77777777" w:rsidR="00F02B8B" w:rsidRPr="00977AF3" w:rsidRDefault="00F02B8B" w:rsidP="00F02B8B">
      <w:pPr>
        <w:jc w:val="center"/>
        <w:rPr>
          <w:b/>
          <w:bCs/>
          <w:iCs/>
          <w:sz w:val="20"/>
        </w:rPr>
      </w:pPr>
      <w:r w:rsidRPr="00977AF3">
        <w:rPr>
          <w:b/>
          <w:bCs/>
          <w:iCs/>
          <w:sz w:val="20"/>
        </w:rPr>
        <w:t>Figure 35. Comment for Correction</w:t>
      </w:r>
    </w:p>
    <w:p w14:paraId="2138F046" w14:textId="77777777" w:rsidR="00F02B8B" w:rsidRDefault="00F02B8B" w:rsidP="00F02B8B">
      <w:pPr>
        <w:jc w:val="both"/>
      </w:pPr>
      <w:r>
        <w:lastRenderedPageBreak/>
        <w:t xml:space="preserve">After clicking </w:t>
      </w:r>
      <w:r>
        <w:rPr>
          <w:b/>
        </w:rPr>
        <w:t>“Next”</w:t>
      </w:r>
      <w:r>
        <w:t xml:space="preserve"> Applicant can see all data he fills during application in read-only mode </w:t>
      </w:r>
      <w:r w:rsidRPr="00216507">
        <w:rPr>
          <w:b/>
        </w:rPr>
        <w:t>Figure 36</w:t>
      </w:r>
      <w:r>
        <w:t>. He can check out where is the problem.</w:t>
      </w:r>
    </w:p>
    <w:p w14:paraId="20666A0D" w14:textId="77777777" w:rsidR="00F02B8B" w:rsidRDefault="00F02B8B" w:rsidP="00F02B8B">
      <w:pPr>
        <w:jc w:val="both"/>
      </w:pPr>
      <w:r>
        <w:rPr>
          <w:noProof/>
        </w:rPr>
        <mc:AlternateContent>
          <mc:Choice Requires="wps">
            <w:drawing>
              <wp:anchor distT="0" distB="0" distL="114300" distR="114300" simplePos="0" relativeHeight="251685888" behindDoc="0" locked="0" layoutInCell="1" allowOverlap="1" wp14:anchorId="533B92C4" wp14:editId="2F7A582C">
                <wp:simplePos x="0" y="0"/>
                <wp:positionH relativeFrom="column">
                  <wp:posOffset>4674870</wp:posOffset>
                </wp:positionH>
                <wp:positionV relativeFrom="paragraph">
                  <wp:posOffset>4034790</wp:posOffset>
                </wp:positionV>
                <wp:extent cx="628650" cy="175260"/>
                <wp:effectExtent l="19050" t="19050" r="19050" b="15240"/>
                <wp:wrapNone/>
                <wp:docPr id="515316989" name="Rectangle 515316989"/>
                <wp:cNvGraphicFramePr/>
                <a:graphic xmlns:a="http://schemas.openxmlformats.org/drawingml/2006/main">
                  <a:graphicData uri="http://schemas.microsoft.com/office/word/2010/wordprocessingShape">
                    <wps:wsp>
                      <wps:cNvSpPr/>
                      <wps:spPr>
                        <a:xfrm>
                          <a:off x="0" y="0"/>
                          <a:ext cx="628650" cy="1752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22AF6" id="Rectangle 515316989" o:spid="_x0000_s1026" style="position:absolute;margin-left:368.1pt;margin-top:317.7pt;width:49.5pt;height:1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" filled="f" strokecolor="red" strokeweight="3pt"/>
            </w:pict>
          </mc:Fallback>
        </mc:AlternateContent>
      </w:r>
      <w:r>
        <w:rPr>
          <w:noProof/>
        </w:rPr>
        <w:drawing>
          <wp:inline distT="0" distB="0" distL="0" distR="0" wp14:anchorId="03956A34" wp14:editId="1617F4AE">
            <wp:extent cx="5943600" cy="42468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6">
                      <a:extLst>
                        <a:ext uri="{28A0092B-C50C-407E-A947-70E740481C1C}">
                          <a14:useLocalDpi xmlns:a14="http://schemas.microsoft.com/office/drawing/2010/main" val="0"/>
                        </a:ext>
                      </a:extLst>
                    </a:blip>
                    <a:stretch>
                      <a:fillRect/>
                    </a:stretch>
                  </pic:blipFill>
                  <pic:spPr>
                    <a:xfrm>
                      <a:off x="0" y="0"/>
                      <a:ext cx="5943600" cy="4246880"/>
                    </a:xfrm>
                    <a:prstGeom prst="rect">
                      <a:avLst/>
                    </a:prstGeom>
                  </pic:spPr>
                </pic:pic>
              </a:graphicData>
            </a:graphic>
          </wp:inline>
        </w:drawing>
      </w:r>
    </w:p>
    <w:p w14:paraId="13FF262E" w14:textId="77777777" w:rsidR="00F02B8B" w:rsidRPr="00977AF3" w:rsidRDefault="00F02B8B" w:rsidP="00F02B8B">
      <w:pPr>
        <w:jc w:val="center"/>
        <w:rPr>
          <w:b/>
          <w:bCs/>
          <w:iCs/>
          <w:sz w:val="20"/>
        </w:rPr>
      </w:pPr>
      <w:r w:rsidRPr="00977AF3">
        <w:rPr>
          <w:b/>
          <w:bCs/>
          <w:iCs/>
          <w:sz w:val="20"/>
        </w:rPr>
        <w:t>Figure 36. What applicant filled during application</w:t>
      </w:r>
    </w:p>
    <w:p w14:paraId="3E6861B1" w14:textId="77777777" w:rsidR="00F02B8B" w:rsidRDefault="00F02B8B" w:rsidP="00F02B8B">
      <w:pPr>
        <w:jc w:val="both"/>
        <w:rPr>
          <w:b/>
        </w:rPr>
      </w:pPr>
      <w:r>
        <w:t xml:space="preserve">After clicking </w:t>
      </w:r>
      <w:r>
        <w:rPr>
          <w:b/>
        </w:rPr>
        <w:t>“</w:t>
      </w:r>
      <w:r w:rsidRPr="005502DF">
        <w:rPr>
          <w:b/>
        </w:rPr>
        <w:t>Next</w:t>
      </w:r>
      <w:r>
        <w:rPr>
          <w:b/>
        </w:rPr>
        <w:t>”</w:t>
      </w:r>
      <w:r>
        <w:t xml:space="preserve"> he will find two options. For “</w:t>
      </w:r>
      <w:r>
        <w:rPr>
          <w:b/>
        </w:rPr>
        <w:t>Re-Submit”</w:t>
      </w:r>
      <w:r>
        <w:t xml:space="preserve"> his application solving the issue mentioned in correction request comment he have to click “</w:t>
      </w:r>
      <w:r>
        <w:rPr>
          <w:b/>
        </w:rPr>
        <w:t>Re-Submit”</w:t>
      </w:r>
      <w:r>
        <w:t xml:space="preserve"> button </w:t>
      </w:r>
      <w:r w:rsidRPr="00216507">
        <w:rPr>
          <w:b/>
        </w:rPr>
        <w:t>Figure 37</w:t>
      </w:r>
      <w:r>
        <w:rPr>
          <w:b/>
        </w:rPr>
        <w:t>.</w:t>
      </w:r>
    </w:p>
    <w:p w14:paraId="457898DE" w14:textId="77777777" w:rsidR="00F02B8B" w:rsidRDefault="00F02B8B" w:rsidP="00F02B8B">
      <w:pPr>
        <w:jc w:val="both"/>
      </w:pPr>
      <w:r>
        <w:rPr>
          <w:noProof/>
        </w:rPr>
        <w:drawing>
          <wp:inline distT="0" distB="0" distL="0" distR="0" wp14:anchorId="30127BFF" wp14:editId="502BB5BC">
            <wp:extent cx="5935980" cy="1912620"/>
            <wp:effectExtent l="0" t="0" r="7620" b="0"/>
            <wp:docPr id="20703001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5980" cy="1912620"/>
                    </a:xfrm>
                    <a:prstGeom prst="rect">
                      <a:avLst/>
                    </a:prstGeom>
                    <a:noFill/>
                    <a:ln>
                      <a:noFill/>
                    </a:ln>
                  </pic:spPr>
                </pic:pic>
              </a:graphicData>
            </a:graphic>
          </wp:inline>
        </w:drawing>
      </w:r>
    </w:p>
    <w:p w14:paraId="3E8D671F" w14:textId="77777777" w:rsidR="00F02B8B" w:rsidRPr="00977AF3" w:rsidRDefault="00F02B8B" w:rsidP="00F02B8B">
      <w:pPr>
        <w:jc w:val="center"/>
        <w:rPr>
          <w:b/>
          <w:bCs/>
          <w:iCs/>
          <w:sz w:val="20"/>
        </w:rPr>
      </w:pPr>
      <w:r w:rsidRPr="00977AF3">
        <w:rPr>
          <w:b/>
          <w:bCs/>
          <w:iCs/>
          <w:sz w:val="20"/>
        </w:rPr>
        <w:t>Figure 37. Re-submit Application</w:t>
      </w:r>
    </w:p>
    <w:p w14:paraId="51B9EE5F" w14:textId="77777777" w:rsidR="00F02B8B" w:rsidRDefault="00F02B8B" w:rsidP="00F02B8B">
      <w:pPr>
        <w:jc w:val="both"/>
      </w:pPr>
      <w:r>
        <w:lastRenderedPageBreak/>
        <w:t>After clicking on “</w:t>
      </w:r>
      <w:r>
        <w:rPr>
          <w:b/>
        </w:rPr>
        <w:t>Re-Submit”</w:t>
      </w:r>
      <w:r>
        <w:t xml:space="preserve"> button applicant can see request correction comment for whole application </w:t>
      </w:r>
      <w:r w:rsidRPr="001514E7">
        <w:rPr>
          <w:b/>
        </w:rPr>
        <w:t>Figure 38</w:t>
      </w:r>
      <w:r>
        <w:t>.</w:t>
      </w:r>
    </w:p>
    <w:p w14:paraId="64FA91BE" w14:textId="77777777" w:rsidR="00F02B8B" w:rsidRDefault="00F02B8B" w:rsidP="00F02B8B">
      <w:pPr>
        <w:jc w:val="both"/>
      </w:pPr>
      <w:r>
        <w:rPr>
          <w:noProof/>
        </w:rPr>
        <w:drawing>
          <wp:inline distT="0" distB="0" distL="0" distR="0" wp14:anchorId="37E7CDCE" wp14:editId="52CF2FE0">
            <wp:extent cx="5943600" cy="2707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gain comment in applicant.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2707640"/>
                    </a:xfrm>
                    <a:prstGeom prst="rect">
                      <a:avLst/>
                    </a:prstGeom>
                  </pic:spPr>
                </pic:pic>
              </a:graphicData>
            </a:graphic>
          </wp:inline>
        </w:drawing>
      </w:r>
    </w:p>
    <w:p w14:paraId="7BB6210D" w14:textId="77777777" w:rsidR="00F02B8B" w:rsidRPr="00977AF3" w:rsidRDefault="00F02B8B" w:rsidP="00F02B8B">
      <w:pPr>
        <w:jc w:val="center"/>
        <w:rPr>
          <w:b/>
          <w:bCs/>
          <w:iCs/>
          <w:sz w:val="20"/>
        </w:rPr>
      </w:pPr>
      <w:r w:rsidRPr="00977AF3">
        <w:rPr>
          <w:b/>
          <w:bCs/>
          <w:iCs/>
          <w:sz w:val="20"/>
        </w:rPr>
        <w:t>Figure 38. Request Correction Comment for whole application</w:t>
      </w:r>
    </w:p>
    <w:p w14:paraId="151EF9AB" w14:textId="77777777" w:rsidR="00F02B8B" w:rsidRDefault="00F02B8B" w:rsidP="00F02B8B">
      <w:pPr>
        <w:jc w:val="both"/>
      </w:pPr>
    </w:p>
    <w:p w14:paraId="605CD808" w14:textId="77777777" w:rsidR="00F02B8B" w:rsidRDefault="00F02B8B" w:rsidP="00F02B8B">
      <w:pPr>
        <w:jc w:val="both"/>
      </w:pPr>
      <w:r>
        <w:t xml:space="preserve">After clicking </w:t>
      </w:r>
      <w:r>
        <w:rPr>
          <w:b/>
        </w:rPr>
        <w:t>“</w:t>
      </w:r>
      <w:r w:rsidRPr="005502DF">
        <w:rPr>
          <w:b/>
        </w:rPr>
        <w:t>Next</w:t>
      </w:r>
      <w:r>
        <w:rPr>
          <w:b/>
        </w:rPr>
        <w:t>”</w:t>
      </w:r>
      <w:r>
        <w:t xml:space="preserve"> applicant can see the window </w:t>
      </w:r>
      <w:r w:rsidRPr="00D81B20">
        <w:rPr>
          <w:b/>
        </w:rPr>
        <w:t>Figure 39</w:t>
      </w:r>
      <w:r>
        <w:t xml:space="preserve"> where applicant can edit his information and re-upload attachment and submit as before.</w:t>
      </w:r>
    </w:p>
    <w:p w14:paraId="64D88C9C" w14:textId="77777777" w:rsidR="00F02B8B" w:rsidRDefault="00F02B8B" w:rsidP="00F02B8B">
      <w:pPr>
        <w:jc w:val="both"/>
      </w:pPr>
      <w:r>
        <w:rPr>
          <w:noProof/>
        </w:rPr>
        <w:drawing>
          <wp:inline distT="0" distB="0" distL="0" distR="0" wp14:anchorId="716C8E9F" wp14:editId="6CA85954">
            <wp:extent cx="5935980" cy="2484120"/>
            <wp:effectExtent l="0" t="0" r="7620" b="0"/>
            <wp:docPr id="4602068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980" cy="2484120"/>
                    </a:xfrm>
                    <a:prstGeom prst="rect">
                      <a:avLst/>
                    </a:prstGeom>
                    <a:noFill/>
                    <a:ln>
                      <a:noFill/>
                    </a:ln>
                  </pic:spPr>
                </pic:pic>
              </a:graphicData>
            </a:graphic>
          </wp:inline>
        </w:drawing>
      </w:r>
    </w:p>
    <w:p w14:paraId="6297377A" w14:textId="77777777" w:rsidR="00F02B8B" w:rsidRPr="00977AF3" w:rsidRDefault="00F02B8B" w:rsidP="00F02B8B">
      <w:pPr>
        <w:jc w:val="center"/>
        <w:rPr>
          <w:b/>
          <w:bCs/>
          <w:iCs/>
          <w:sz w:val="20"/>
        </w:rPr>
      </w:pPr>
      <w:r w:rsidRPr="00977AF3">
        <w:rPr>
          <w:b/>
          <w:bCs/>
          <w:iCs/>
          <w:sz w:val="20"/>
        </w:rPr>
        <w:t>Figure 39. Editable window for re-upload and re-submit</w:t>
      </w:r>
    </w:p>
    <w:p w14:paraId="5E38385B" w14:textId="77777777" w:rsidR="00F02B8B" w:rsidRDefault="00F02B8B" w:rsidP="00F02B8B">
      <w:pPr>
        <w:jc w:val="both"/>
      </w:pPr>
    </w:p>
    <w:p w14:paraId="2DD6F09F" w14:textId="77777777" w:rsidR="00F02B8B" w:rsidRDefault="00F02B8B" w:rsidP="00F02B8B">
      <w:pPr>
        <w:jc w:val="both"/>
      </w:pPr>
    </w:p>
    <w:p w14:paraId="29D9DD61" w14:textId="77777777" w:rsidR="00F02B8B" w:rsidRDefault="00F02B8B" w:rsidP="00F02B8B">
      <w:pPr>
        <w:jc w:val="both"/>
      </w:pPr>
      <w:r>
        <w:lastRenderedPageBreak/>
        <w:t>If correction is needed for architect, then applicant have to click on “</w:t>
      </w:r>
      <w:r w:rsidRPr="004D09EC">
        <w:rPr>
          <w:b/>
        </w:rPr>
        <w:t>Request Alternations</w:t>
      </w:r>
      <w:r>
        <w:rPr>
          <w:b/>
        </w:rPr>
        <w:t>”</w:t>
      </w:r>
      <w:r>
        <w:t xml:space="preserve"> </w:t>
      </w:r>
      <w:r w:rsidRPr="000C2471">
        <w:rPr>
          <w:b/>
        </w:rPr>
        <w:t>Figure 40</w:t>
      </w:r>
      <w:r>
        <w:t>. Then file will go to the Architect who added with this application during application filing.</w:t>
      </w:r>
    </w:p>
    <w:p w14:paraId="260E8F02" w14:textId="77777777" w:rsidR="00F02B8B" w:rsidRDefault="00F02B8B" w:rsidP="00F02B8B">
      <w:pPr>
        <w:jc w:val="both"/>
      </w:pPr>
      <w:r>
        <w:rPr>
          <w:noProof/>
        </w:rPr>
        <w:drawing>
          <wp:inline distT="0" distB="0" distL="0" distR="0" wp14:anchorId="1177D731" wp14:editId="3D872707">
            <wp:extent cx="5943600" cy="27419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quest alteration.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2741930"/>
                    </a:xfrm>
                    <a:prstGeom prst="rect">
                      <a:avLst/>
                    </a:prstGeom>
                  </pic:spPr>
                </pic:pic>
              </a:graphicData>
            </a:graphic>
          </wp:inline>
        </w:drawing>
      </w:r>
    </w:p>
    <w:p w14:paraId="1790FF1E" w14:textId="77777777" w:rsidR="00F02B8B" w:rsidRPr="00977AF3" w:rsidRDefault="00F02B8B" w:rsidP="00F02B8B">
      <w:pPr>
        <w:jc w:val="center"/>
        <w:rPr>
          <w:b/>
          <w:bCs/>
          <w:iCs/>
          <w:sz w:val="20"/>
        </w:rPr>
      </w:pPr>
      <w:r w:rsidRPr="00977AF3">
        <w:rPr>
          <w:b/>
          <w:bCs/>
          <w:iCs/>
          <w:sz w:val="20"/>
        </w:rPr>
        <w:t>Figure 40. Request Alterations</w:t>
      </w:r>
    </w:p>
    <w:p w14:paraId="3097EF00" w14:textId="77777777" w:rsidR="00F02B8B" w:rsidRDefault="00F02B8B" w:rsidP="00F02B8B">
      <w:pPr>
        <w:jc w:val="both"/>
      </w:pPr>
      <w:r w:rsidRPr="00D8114C">
        <w:t>Then the file will go to architect for giving Drawing correction as Architect is the focal point</w:t>
      </w:r>
      <w:r>
        <w:t>,</w:t>
      </w:r>
      <w:r w:rsidRPr="00D8114C">
        <w:t xml:space="preserve"> only he has the ability to edit information </w:t>
      </w:r>
      <w:r w:rsidRPr="002B30EC">
        <w:rPr>
          <w:b/>
        </w:rPr>
        <w:t>Figure 41</w:t>
      </w:r>
      <w:r>
        <w:t xml:space="preserve">. After clicking </w:t>
      </w:r>
      <w:r w:rsidRPr="004D09EC">
        <w:rPr>
          <w:b/>
        </w:rPr>
        <w:t>“Next</w:t>
      </w:r>
      <w:r>
        <w:rPr>
          <w:b/>
        </w:rPr>
        <w:t>”</w:t>
      </w:r>
      <w:r>
        <w:t xml:space="preserve"> the file will return back to applicant.</w:t>
      </w:r>
    </w:p>
    <w:p w14:paraId="4FB8A951" w14:textId="77777777" w:rsidR="00F02B8B" w:rsidRDefault="00F02B8B" w:rsidP="00F02B8B">
      <w:pPr>
        <w:jc w:val="both"/>
      </w:pPr>
      <w:r>
        <w:rPr>
          <w:noProof/>
        </w:rPr>
        <w:drawing>
          <wp:inline distT="0" distB="0" distL="0" distR="0" wp14:anchorId="04F1022D" wp14:editId="2CED2887">
            <wp:extent cx="5935980" cy="2141220"/>
            <wp:effectExtent l="0" t="0" r="7620" b="0"/>
            <wp:docPr id="16324564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5980" cy="2141220"/>
                    </a:xfrm>
                    <a:prstGeom prst="rect">
                      <a:avLst/>
                    </a:prstGeom>
                    <a:noFill/>
                    <a:ln>
                      <a:noFill/>
                    </a:ln>
                  </pic:spPr>
                </pic:pic>
              </a:graphicData>
            </a:graphic>
          </wp:inline>
        </w:drawing>
      </w:r>
    </w:p>
    <w:p w14:paraId="7A446BDA" w14:textId="77777777" w:rsidR="00F02B8B" w:rsidRPr="00977AF3" w:rsidRDefault="00F02B8B" w:rsidP="00F02B8B">
      <w:pPr>
        <w:jc w:val="center"/>
        <w:rPr>
          <w:b/>
          <w:bCs/>
          <w:iCs/>
          <w:sz w:val="20"/>
        </w:rPr>
      </w:pPr>
      <w:r w:rsidRPr="00977AF3">
        <w:rPr>
          <w:b/>
          <w:bCs/>
          <w:iCs/>
          <w:sz w:val="20"/>
        </w:rPr>
        <w:t>Figure 41. Architect Information</w:t>
      </w:r>
    </w:p>
    <w:p w14:paraId="2DEA8BD3" w14:textId="77777777" w:rsidR="00F02B8B" w:rsidRDefault="00F02B8B" w:rsidP="00F02B8B">
      <w:pPr>
        <w:jc w:val="both"/>
      </w:pPr>
    </w:p>
    <w:p w14:paraId="1A02DA6C" w14:textId="77777777" w:rsidR="00F02B8B" w:rsidRDefault="00F02B8B" w:rsidP="00F02B8B">
      <w:pPr>
        <w:jc w:val="both"/>
      </w:pPr>
    </w:p>
    <w:p w14:paraId="7A82209F" w14:textId="77777777" w:rsidR="00F02B8B" w:rsidRDefault="00F02B8B" w:rsidP="00F02B8B">
      <w:pPr>
        <w:jc w:val="both"/>
      </w:pPr>
    </w:p>
    <w:p w14:paraId="6D2A6739" w14:textId="77777777" w:rsidR="00F02B8B" w:rsidRDefault="00F02B8B" w:rsidP="00F02B8B">
      <w:pPr>
        <w:jc w:val="both"/>
      </w:pPr>
    </w:p>
    <w:p w14:paraId="0EC6F277" w14:textId="77777777" w:rsidR="00F02B8B" w:rsidRDefault="00F02B8B" w:rsidP="00F02B8B">
      <w:pPr>
        <w:jc w:val="both"/>
      </w:pPr>
    </w:p>
    <w:p w14:paraId="01508358" w14:textId="77777777" w:rsidR="00F02B8B" w:rsidRDefault="00F02B8B" w:rsidP="00F02B8B">
      <w:pPr>
        <w:jc w:val="both"/>
      </w:pPr>
      <w:r>
        <w:t xml:space="preserve">And then applicant can re-submit the application. Shown in </w:t>
      </w:r>
      <w:r w:rsidRPr="009A0115">
        <w:rPr>
          <w:b/>
          <w:bCs/>
        </w:rPr>
        <w:t>Figure 42</w:t>
      </w:r>
      <w:r>
        <w:t>.</w:t>
      </w:r>
    </w:p>
    <w:p w14:paraId="08CB7EB8" w14:textId="77777777" w:rsidR="00F02B8B" w:rsidRDefault="00F02B8B" w:rsidP="00F02B8B">
      <w:pPr>
        <w:jc w:val="both"/>
      </w:pPr>
      <w:r>
        <w:rPr>
          <w:noProof/>
        </w:rPr>
        <w:drawing>
          <wp:inline distT="0" distB="0" distL="0" distR="0" wp14:anchorId="21389504" wp14:editId="12B9895B">
            <wp:extent cx="5943600" cy="1790700"/>
            <wp:effectExtent l="0" t="0" r="0" b="0"/>
            <wp:docPr id="8510046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790700"/>
                    </a:xfrm>
                    <a:prstGeom prst="rect">
                      <a:avLst/>
                    </a:prstGeom>
                    <a:noFill/>
                    <a:ln>
                      <a:noFill/>
                    </a:ln>
                  </pic:spPr>
                </pic:pic>
              </a:graphicData>
            </a:graphic>
          </wp:inline>
        </w:drawing>
      </w:r>
    </w:p>
    <w:p w14:paraId="01C911B8" w14:textId="77777777" w:rsidR="00F02B8B" w:rsidRPr="00977AF3" w:rsidRDefault="00F02B8B" w:rsidP="00F02B8B">
      <w:pPr>
        <w:jc w:val="center"/>
        <w:rPr>
          <w:b/>
          <w:bCs/>
          <w:iCs/>
          <w:sz w:val="20"/>
        </w:rPr>
      </w:pPr>
      <w:r w:rsidRPr="00977AF3">
        <w:rPr>
          <w:b/>
          <w:bCs/>
          <w:iCs/>
          <w:sz w:val="20"/>
        </w:rPr>
        <w:t>Figure 42. Re-submit Application</w:t>
      </w:r>
    </w:p>
    <w:p w14:paraId="19B979A7" w14:textId="77777777" w:rsidR="00F02B8B" w:rsidRDefault="00F02B8B" w:rsidP="00F02B8B">
      <w:pPr>
        <w:jc w:val="both"/>
      </w:pPr>
    </w:p>
    <w:p w14:paraId="7B7CC788" w14:textId="77777777" w:rsidR="00F02B8B" w:rsidRPr="00FA0E7E" w:rsidRDefault="00F02B8B" w:rsidP="00F02B8B">
      <w:pPr>
        <w:jc w:val="both"/>
      </w:pPr>
      <w:r>
        <w:t xml:space="preserve">When the file is accepted by Front Desk Officer then it will go to Authorized Officer. Applicant can monitor the files status by clicking on the </w:t>
      </w:r>
      <w:r w:rsidRPr="00421940">
        <w:rPr>
          <w:b/>
          <w:bCs/>
        </w:rPr>
        <w:t>“Monitor”</w:t>
      </w:r>
      <w:r>
        <w:rPr>
          <w:b/>
          <w:bCs/>
        </w:rPr>
        <w:t xml:space="preserve">. </w:t>
      </w:r>
      <w:r>
        <w:t xml:space="preserve">By clicking on a file, a window will pop up, here applicant can see files current status. shown in </w:t>
      </w:r>
      <w:r>
        <w:rPr>
          <w:b/>
          <w:bCs/>
        </w:rPr>
        <w:t>Figure: 43.</w:t>
      </w:r>
    </w:p>
    <w:p w14:paraId="7CFFAD04" w14:textId="77777777" w:rsidR="00F02B8B" w:rsidRPr="00FA0E7E" w:rsidRDefault="00F02B8B" w:rsidP="00F02B8B">
      <w:pPr>
        <w:jc w:val="both"/>
        <w:rPr>
          <w:b/>
          <w:bCs/>
        </w:rPr>
      </w:pPr>
      <w:r>
        <w:rPr>
          <w:b/>
          <w:bCs/>
          <w:noProof/>
        </w:rPr>
        <mc:AlternateContent>
          <mc:Choice Requires="wps">
            <w:drawing>
              <wp:anchor distT="0" distB="0" distL="114300" distR="114300" simplePos="0" relativeHeight="251678720" behindDoc="0" locked="0" layoutInCell="1" allowOverlap="1" wp14:anchorId="72D725CC" wp14:editId="42D1F6B9">
                <wp:simplePos x="0" y="0"/>
                <wp:positionH relativeFrom="column">
                  <wp:posOffset>1558290</wp:posOffset>
                </wp:positionH>
                <wp:positionV relativeFrom="paragraph">
                  <wp:posOffset>1645920</wp:posOffset>
                </wp:positionV>
                <wp:extent cx="3017520" cy="396240"/>
                <wp:effectExtent l="19050" t="19050" r="11430" b="22860"/>
                <wp:wrapNone/>
                <wp:docPr id="42" name="Rectangle 42"/>
                <wp:cNvGraphicFramePr/>
                <a:graphic xmlns:a="http://schemas.openxmlformats.org/drawingml/2006/main">
                  <a:graphicData uri="http://schemas.microsoft.com/office/word/2010/wordprocessingShape">
                    <wps:wsp>
                      <wps:cNvSpPr/>
                      <wps:spPr>
                        <a:xfrm>
                          <a:off x="0" y="0"/>
                          <a:ext cx="3017520" cy="3962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B28E5" id="Rectangle 42" o:spid="_x0000_s1026" style="position:absolute;margin-left:122.7pt;margin-top:129.6pt;width:237.6pt;height:3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" filled="f" strokecolor="red" strokeweight="2.25pt"/>
            </w:pict>
          </mc:Fallback>
        </mc:AlternateContent>
      </w:r>
      <w:r>
        <w:rPr>
          <w:b/>
          <w:bCs/>
          <w:noProof/>
        </w:rPr>
        <mc:AlternateContent>
          <mc:Choice Requires="wps">
            <w:drawing>
              <wp:anchor distT="0" distB="0" distL="114300" distR="114300" simplePos="0" relativeHeight="251677696" behindDoc="0" locked="0" layoutInCell="1" allowOverlap="1" wp14:anchorId="0BF2FB8A" wp14:editId="03A898EE">
                <wp:simplePos x="0" y="0"/>
                <wp:positionH relativeFrom="column">
                  <wp:posOffset>232410</wp:posOffset>
                </wp:positionH>
                <wp:positionV relativeFrom="paragraph">
                  <wp:posOffset>1497330</wp:posOffset>
                </wp:positionV>
                <wp:extent cx="613410" cy="278130"/>
                <wp:effectExtent l="19050" t="19050" r="15240" b="26670"/>
                <wp:wrapNone/>
                <wp:docPr id="31" name="Rectangle 31"/>
                <wp:cNvGraphicFramePr/>
                <a:graphic xmlns:a="http://schemas.openxmlformats.org/drawingml/2006/main">
                  <a:graphicData uri="http://schemas.microsoft.com/office/word/2010/wordprocessingShape">
                    <wps:wsp>
                      <wps:cNvSpPr/>
                      <wps:spPr>
                        <a:xfrm>
                          <a:off x="0" y="0"/>
                          <a:ext cx="613410" cy="2781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A5C80" id="Rectangle 31" o:spid="_x0000_s1026" style="position:absolute;margin-left:18.3pt;margin-top:117.9pt;width:48.3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" filled="f" strokecolor="red" strokeweight="2.25pt"/>
            </w:pict>
          </mc:Fallback>
        </mc:AlternateContent>
      </w:r>
      <w:r>
        <w:rPr>
          <w:b/>
          <w:bCs/>
          <w:noProof/>
        </w:rPr>
        <w:drawing>
          <wp:inline distT="0" distB="0" distL="0" distR="0" wp14:anchorId="75FF93FC" wp14:editId="68DD2D38">
            <wp:extent cx="5943600" cy="318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73">
                      <a:extLst>
                        <a:ext uri="{28A0092B-C50C-407E-A947-70E740481C1C}">
                          <a14:useLocalDpi xmlns:a14="http://schemas.microsoft.com/office/drawing/2010/main" val="0"/>
                        </a:ext>
                      </a:extLst>
                    </a:blip>
                    <a:stretch>
                      <a:fillRect/>
                    </a:stretch>
                  </pic:blipFill>
                  <pic:spPr>
                    <a:xfrm>
                      <a:off x="0" y="0"/>
                      <a:ext cx="5943600" cy="3187700"/>
                    </a:xfrm>
                    <a:prstGeom prst="rect">
                      <a:avLst/>
                    </a:prstGeom>
                  </pic:spPr>
                </pic:pic>
              </a:graphicData>
            </a:graphic>
          </wp:inline>
        </w:drawing>
      </w:r>
    </w:p>
    <w:p w14:paraId="779D7DBE" w14:textId="77777777" w:rsidR="00F02B8B" w:rsidRPr="00977AF3" w:rsidRDefault="00F02B8B" w:rsidP="00F02B8B">
      <w:pPr>
        <w:jc w:val="center"/>
        <w:rPr>
          <w:b/>
          <w:bCs/>
          <w:iCs/>
          <w:sz w:val="20"/>
        </w:rPr>
      </w:pPr>
      <w:r w:rsidRPr="00977AF3">
        <w:rPr>
          <w:b/>
          <w:bCs/>
          <w:iCs/>
          <w:sz w:val="20"/>
        </w:rPr>
        <w:t>Figure 43. Monitor Files.</w:t>
      </w:r>
    </w:p>
    <w:p w14:paraId="6FEDD5A3" w14:textId="77777777" w:rsidR="00F02B8B" w:rsidRDefault="00F02B8B" w:rsidP="00F02B8B">
      <w:pPr>
        <w:jc w:val="both"/>
      </w:pPr>
    </w:p>
    <w:p w14:paraId="1229B28C" w14:textId="77777777" w:rsidR="00F02B8B" w:rsidRDefault="00F02B8B" w:rsidP="00F02B8B">
      <w:pPr>
        <w:jc w:val="both"/>
      </w:pPr>
    </w:p>
    <w:p w14:paraId="64B360BA" w14:textId="77777777" w:rsidR="00F02B8B" w:rsidRDefault="00F02B8B" w:rsidP="00F02B8B">
      <w:pPr>
        <w:jc w:val="both"/>
      </w:pPr>
      <w:r>
        <w:lastRenderedPageBreak/>
        <w:t xml:space="preserve">At initial stage the Authorized Officer can send the file to applicant for </w:t>
      </w:r>
      <w:r w:rsidRPr="004F5B3D">
        <w:rPr>
          <w:b/>
          <w:bCs/>
        </w:rPr>
        <w:t>“Request Payment or Clarifications to App</w:t>
      </w:r>
      <w:r>
        <w:rPr>
          <w:b/>
          <w:bCs/>
        </w:rPr>
        <w:t>l</w:t>
      </w:r>
      <w:r w:rsidRPr="004F5B3D">
        <w:rPr>
          <w:b/>
          <w:bCs/>
        </w:rPr>
        <w:t>icant”</w:t>
      </w:r>
      <w:r>
        <w:t xml:space="preserve">. It will come in </w:t>
      </w:r>
      <w:r>
        <w:rPr>
          <w:b/>
          <w:bCs/>
        </w:rPr>
        <w:t xml:space="preserve">“Inquiries” </w:t>
      </w:r>
      <w:r>
        <w:t xml:space="preserve">as Shown in </w:t>
      </w:r>
      <w:r>
        <w:rPr>
          <w:b/>
          <w:bCs/>
        </w:rPr>
        <w:t>Figure: 44.</w:t>
      </w:r>
      <w:r>
        <w:t xml:space="preserve"> It may require payment; the payment process is same as shown before in </w:t>
      </w:r>
      <w:r w:rsidRPr="004E740F">
        <w:rPr>
          <w:b/>
          <w:bCs/>
        </w:rPr>
        <w:t>Figure: 20 to 23.1</w:t>
      </w:r>
    </w:p>
    <w:p w14:paraId="50929E6E" w14:textId="77777777" w:rsidR="00F02B8B" w:rsidRDefault="00F02B8B" w:rsidP="00F02B8B">
      <w:pPr>
        <w:jc w:val="both"/>
        <w:rPr>
          <w:noProof/>
        </w:rPr>
      </w:pPr>
      <w:r>
        <w:rPr>
          <w:noProof/>
        </w:rPr>
        <mc:AlternateContent>
          <mc:Choice Requires="wps">
            <w:drawing>
              <wp:anchor distT="0" distB="0" distL="114300" distR="114300" simplePos="0" relativeHeight="251684864" behindDoc="0" locked="0" layoutInCell="1" allowOverlap="1" wp14:anchorId="081CB528" wp14:editId="505E8404">
                <wp:simplePos x="0" y="0"/>
                <wp:positionH relativeFrom="column">
                  <wp:posOffset>4682490</wp:posOffset>
                </wp:positionH>
                <wp:positionV relativeFrom="paragraph">
                  <wp:posOffset>3180080</wp:posOffset>
                </wp:positionV>
                <wp:extent cx="518160" cy="175260"/>
                <wp:effectExtent l="19050" t="19050" r="15240" b="15240"/>
                <wp:wrapNone/>
                <wp:docPr id="1119552747" name="Rectangle 1119552747"/>
                <wp:cNvGraphicFramePr/>
                <a:graphic xmlns:a="http://schemas.openxmlformats.org/drawingml/2006/main">
                  <a:graphicData uri="http://schemas.microsoft.com/office/word/2010/wordprocessingShape">
                    <wps:wsp>
                      <wps:cNvSpPr/>
                      <wps:spPr>
                        <a:xfrm>
                          <a:off x="0" y="0"/>
                          <a:ext cx="518160" cy="1752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D7D7B" id="Rectangle 1119552747" o:spid="_x0000_s1026" style="position:absolute;margin-left:368.7pt;margin-top:250.4pt;width:40.8pt;height:1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" filled="f" strokecolor="red" strokeweight="3pt"/>
            </w:pict>
          </mc:Fallback>
        </mc:AlternateContent>
      </w:r>
      <w:r>
        <w:rPr>
          <w:noProof/>
        </w:rPr>
        <mc:AlternateContent>
          <mc:Choice Requires="wps">
            <w:drawing>
              <wp:anchor distT="0" distB="0" distL="114300" distR="114300" simplePos="0" relativeHeight="251682816" behindDoc="0" locked="0" layoutInCell="1" allowOverlap="1" wp14:anchorId="54FB680A" wp14:editId="4BD338A0">
                <wp:simplePos x="0" y="0"/>
                <wp:positionH relativeFrom="column">
                  <wp:posOffset>213360</wp:posOffset>
                </wp:positionH>
                <wp:positionV relativeFrom="paragraph">
                  <wp:posOffset>1195070</wp:posOffset>
                </wp:positionV>
                <wp:extent cx="518160" cy="175260"/>
                <wp:effectExtent l="19050" t="19050" r="15240" b="15240"/>
                <wp:wrapNone/>
                <wp:docPr id="11" name="Rectangle 11"/>
                <wp:cNvGraphicFramePr/>
                <a:graphic xmlns:a="http://schemas.openxmlformats.org/drawingml/2006/main">
                  <a:graphicData uri="http://schemas.microsoft.com/office/word/2010/wordprocessingShape">
                    <wps:wsp>
                      <wps:cNvSpPr/>
                      <wps:spPr>
                        <a:xfrm>
                          <a:off x="0" y="0"/>
                          <a:ext cx="518160" cy="1752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A7C5C" id="Rectangle 11" o:spid="_x0000_s1026" style="position:absolute;margin-left:16.8pt;margin-top:94.1pt;width:40.8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" filled="f" strokecolor="red" strokeweight="3pt"/>
            </w:pict>
          </mc:Fallback>
        </mc:AlternateContent>
      </w:r>
      <w:r>
        <w:rPr>
          <w:noProof/>
        </w:rPr>
        <w:drawing>
          <wp:inline distT="0" distB="0" distL="0" distR="0" wp14:anchorId="013028AC" wp14:editId="2F94FA18">
            <wp:extent cx="5654040" cy="3373094"/>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57891" cy="3375391"/>
                    </a:xfrm>
                    <a:prstGeom prst="rect">
                      <a:avLst/>
                    </a:prstGeom>
                  </pic:spPr>
                </pic:pic>
              </a:graphicData>
            </a:graphic>
          </wp:inline>
        </w:drawing>
      </w:r>
    </w:p>
    <w:p w14:paraId="23D4BA27" w14:textId="77777777" w:rsidR="00F02B8B" w:rsidRPr="00977AF3" w:rsidRDefault="00F02B8B" w:rsidP="00F02B8B">
      <w:pPr>
        <w:jc w:val="center"/>
        <w:rPr>
          <w:b/>
          <w:bCs/>
          <w:iCs/>
          <w:sz w:val="20"/>
          <w:szCs w:val="20"/>
        </w:rPr>
      </w:pPr>
      <w:r w:rsidRPr="00977AF3">
        <w:rPr>
          <w:b/>
          <w:bCs/>
          <w:iCs/>
          <w:sz w:val="20"/>
          <w:szCs w:val="20"/>
        </w:rPr>
        <w:t>Figure 44. Request Payment or Clarifications to Applicant.</w:t>
      </w:r>
    </w:p>
    <w:p w14:paraId="32F63BFE" w14:textId="77777777" w:rsidR="00F02B8B" w:rsidRDefault="00F02B8B" w:rsidP="00F02B8B">
      <w:pPr>
        <w:tabs>
          <w:tab w:val="left" w:pos="3948"/>
        </w:tabs>
        <w:jc w:val="both"/>
      </w:pPr>
      <w:r>
        <w:t xml:space="preserve">After completing payment process applicant will have to go next and click on </w:t>
      </w:r>
      <w:r w:rsidRPr="00F83205">
        <w:rPr>
          <w:b/>
          <w:bCs/>
        </w:rPr>
        <w:t>“Send Clarifications”</w:t>
      </w:r>
      <w:r>
        <w:t xml:space="preserve"> button. Shown in </w:t>
      </w:r>
      <w:r w:rsidRPr="00F83205">
        <w:rPr>
          <w:b/>
          <w:bCs/>
        </w:rPr>
        <w:t>Figure: 45.</w:t>
      </w:r>
    </w:p>
    <w:p w14:paraId="2B68403D" w14:textId="77777777" w:rsidR="00F02B8B" w:rsidRDefault="00F02B8B" w:rsidP="00F02B8B">
      <w:pPr>
        <w:tabs>
          <w:tab w:val="left" w:pos="3948"/>
        </w:tabs>
        <w:jc w:val="both"/>
        <w:rPr>
          <w:noProof/>
        </w:rPr>
      </w:pPr>
      <w:r>
        <w:rPr>
          <w:noProof/>
        </w:rPr>
        <w:drawing>
          <wp:inline distT="0" distB="0" distL="0" distR="0" wp14:anchorId="014B39A0" wp14:editId="3DEE5201">
            <wp:extent cx="5935980" cy="2087880"/>
            <wp:effectExtent l="0" t="0" r="7620" b="7620"/>
            <wp:docPr id="15098809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5980" cy="2087880"/>
                    </a:xfrm>
                    <a:prstGeom prst="rect">
                      <a:avLst/>
                    </a:prstGeom>
                    <a:noFill/>
                    <a:ln>
                      <a:noFill/>
                    </a:ln>
                  </pic:spPr>
                </pic:pic>
              </a:graphicData>
            </a:graphic>
          </wp:inline>
        </w:drawing>
      </w:r>
    </w:p>
    <w:p w14:paraId="59752A24" w14:textId="77777777" w:rsidR="00F02B8B" w:rsidRPr="00977AF3" w:rsidRDefault="00F02B8B" w:rsidP="00F02B8B">
      <w:pPr>
        <w:jc w:val="center"/>
        <w:rPr>
          <w:b/>
          <w:bCs/>
          <w:iCs/>
          <w:sz w:val="20"/>
        </w:rPr>
      </w:pPr>
      <w:r w:rsidRPr="00977AF3">
        <w:rPr>
          <w:b/>
          <w:bCs/>
          <w:iCs/>
          <w:sz w:val="20"/>
        </w:rPr>
        <w:t>Figure 45: Send Clarification.</w:t>
      </w:r>
    </w:p>
    <w:p w14:paraId="7EDE99F1" w14:textId="77777777" w:rsidR="00F02B8B" w:rsidRDefault="00F02B8B" w:rsidP="00F02B8B">
      <w:pPr>
        <w:tabs>
          <w:tab w:val="left" w:pos="2472"/>
        </w:tabs>
        <w:jc w:val="both"/>
      </w:pPr>
    </w:p>
    <w:p w14:paraId="3CC49DD9" w14:textId="77777777" w:rsidR="00F02B8B" w:rsidRDefault="00F02B8B" w:rsidP="00F02B8B">
      <w:pPr>
        <w:tabs>
          <w:tab w:val="left" w:pos="2472"/>
        </w:tabs>
        <w:jc w:val="both"/>
      </w:pPr>
    </w:p>
    <w:p w14:paraId="5DE86BDE" w14:textId="77777777" w:rsidR="00F02B8B" w:rsidRPr="005C139E" w:rsidRDefault="00F02B8B" w:rsidP="00F02B8B">
      <w:pPr>
        <w:tabs>
          <w:tab w:val="left" w:pos="2472"/>
        </w:tabs>
        <w:jc w:val="both"/>
      </w:pPr>
      <w:r>
        <w:lastRenderedPageBreak/>
        <w:t xml:space="preserve">In the next step the Authorized Officer can send the file to the applicant for </w:t>
      </w:r>
      <w:r w:rsidRPr="005C139E">
        <w:rPr>
          <w:b/>
          <w:bCs/>
        </w:rPr>
        <w:t>“Additional Clarifications”</w:t>
      </w:r>
      <w:r>
        <w:rPr>
          <w:b/>
          <w:bCs/>
        </w:rPr>
        <w:t xml:space="preserve">. </w:t>
      </w:r>
      <w:r>
        <w:t xml:space="preserve">It will come in </w:t>
      </w:r>
      <w:r>
        <w:rPr>
          <w:b/>
          <w:bCs/>
        </w:rPr>
        <w:t xml:space="preserve">“Inquiries”. </w:t>
      </w:r>
      <w:r>
        <w:t xml:space="preserve">Shown in </w:t>
      </w:r>
      <w:r>
        <w:rPr>
          <w:b/>
          <w:bCs/>
        </w:rPr>
        <w:t xml:space="preserve">Figure: 46. </w:t>
      </w:r>
      <w:r>
        <w:t xml:space="preserve"> It may require payment too as shown before.</w:t>
      </w:r>
    </w:p>
    <w:p w14:paraId="387EFBEA" w14:textId="77777777" w:rsidR="00F02B8B" w:rsidRDefault="00F02B8B" w:rsidP="00F02B8B">
      <w:pPr>
        <w:tabs>
          <w:tab w:val="left" w:pos="2472"/>
        </w:tabs>
        <w:jc w:val="both"/>
        <w:rPr>
          <w:b/>
          <w:bCs/>
          <w:noProof/>
        </w:rPr>
      </w:pPr>
      <w:r>
        <w:rPr>
          <w:b/>
          <w:bCs/>
          <w:noProof/>
        </w:rPr>
        <w:drawing>
          <wp:inline distT="0" distB="0" distL="0" distR="0" wp14:anchorId="7ACCCC43" wp14:editId="1DC51683">
            <wp:extent cx="5943600" cy="2522220"/>
            <wp:effectExtent l="0" t="0" r="0" b="0"/>
            <wp:docPr id="14118222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522220"/>
                    </a:xfrm>
                    <a:prstGeom prst="rect">
                      <a:avLst/>
                    </a:prstGeom>
                    <a:noFill/>
                    <a:ln>
                      <a:noFill/>
                    </a:ln>
                  </pic:spPr>
                </pic:pic>
              </a:graphicData>
            </a:graphic>
          </wp:inline>
        </w:drawing>
      </w:r>
    </w:p>
    <w:p w14:paraId="7A9318CB" w14:textId="77777777" w:rsidR="00F02B8B" w:rsidRPr="00977AF3" w:rsidRDefault="00F02B8B" w:rsidP="00F02B8B">
      <w:pPr>
        <w:jc w:val="center"/>
        <w:rPr>
          <w:b/>
          <w:bCs/>
          <w:iCs/>
          <w:sz w:val="20"/>
        </w:rPr>
      </w:pPr>
      <w:r w:rsidRPr="00977AF3">
        <w:rPr>
          <w:b/>
          <w:bCs/>
          <w:iCs/>
          <w:sz w:val="20"/>
        </w:rPr>
        <w:t>Figure 46: Additional Clarification.</w:t>
      </w:r>
    </w:p>
    <w:p w14:paraId="782B2D50" w14:textId="77777777" w:rsidR="00F02B8B" w:rsidRDefault="00F02B8B" w:rsidP="00F02B8B">
      <w:pPr>
        <w:tabs>
          <w:tab w:val="left" w:pos="4224"/>
        </w:tabs>
        <w:jc w:val="both"/>
        <w:rPr>
          <w:b/>
          <w:bCs/>
        </w:rPr>
      </w:pPr>
      <w:r>
        <w:t xml:space="preserve">After completing all corrections and payment process Applicant will click on the </w:t>
      </w:r>
      <w:r>
        <w:rPr>
          <w:b/>
          <w:bCs/>
        </w:rPr>
        <w:t xml:space="preserve">“Send Additional Clarifications” </w:t>
      </w:r>
      <w:r>
        <w:t xml:space="preserve">button as shown in </w:t>
      </w:r>
      <w:r>
        <w:rPr>
          <w:b/>
          <w:bCs/>
        </w:rPr>
        <w:t>Figure: 47.</w:t>
      </w:r>
    </w:p>
    <w:p w14:paraId="72ECE212" w14:textId="77777777" w:rsidR="00F02B8B" w:rsidRDefault="00F02B8B" w:rsidP="00F02B8B">
      <w:pPr>
        <w:tabs>
          <w:tab w:val="left" w:pos="4224"/>
        </w:tabs>
        <w:jc w:val="both"/>
      </w:pPr>
      <w:r>
        <w:rPr>
          <w:noProof/>
        </w:rPr>
        <mc:AlternateContent>
          <mc:Choice Requires="wps">
            <w:drawing>
              <wp:anchor distT="0" distB="0" distL="114300" distR="114300" simplePos="0" relativeHeight="251679744" behindDoc="0" locked="0" layoutInCell="1" allowOverlap="1" wp14:anchorId="2CFD4FEC" wp14:editId="0CEFCA48">
                <wp:simplePos x="0" y="0"/>
                <wp:positionH relativeFrom="column">
                  <wp:posOffset>2792730</wp:posOffset>
                </wp:positionH>
                <wp:positionV relativeFrom="paragraph">
                  <wp:posOffset>1689100</wp:posOffset>
                </wp:positionV>
                <wp:extent cx="1436370" cy="179070"/>
                <wp:effectExtent l="19050" t="19050" r="11430" b="11430"/>
                <wp:wrapNone/>
                <wp:docPr id="51" name="Rectangle 51"/>
                <wp:cNvGraphicFramePr/>
                <a:graphic xmlns:a="http://schemas.openxmlformats.org/drawingml/2006/main">
                  <a:graphicData uri="http://schemas.microsoft.com/office/word/2010/wordprocessingShape">
                    <wps:wsp>
                      <wps:cNvSpPr/>
                      <wps:spPr>
                        <a:xfrm>
                          <a:off x="0" y="0"/>
                          <a:ext cx="1436370" cy="1790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EE6EB" id="Rectangle 51" o:spid="_x0000_s1026" style="position:absolute;margin-left:219.9pt;margin-top:133pt;width:113.1pt;height:1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" filled="f" strokecolor="red" strokeweight="3pt"/>
            </w:pict>
          </mc:Fallback>
        </mc:AlternateContent>
      </w:r>
      <w:r>
        <w:rPr>
          <w:noProof/>
        </w:rPr>
        <w:drawing>
          <wp:inline distT="0" distB="0" distL="0" distR="0" wp14:anchorId="662FF2D0" wp14:editId="5882FA6A">
            <wp:extent cx="5745480" cy="3325749"/>
            <wp:effectExtent l="0" t="0" r="762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50050" cy="3328394"/>
                    </a:xfrm>
                    <a:prstGeom prst="rect">
                      <a:avLst/>
                    </a:prstGeom>
                  </pic:spPr>
                </pic:pic>
              </a:graphicData>
            </a:graphic>
          </wp:inline>
        </w:drawing>
      </w:r>
    </w:p>
    <w:p w14:paraId="04A9D091" w14:textId="77777777" w:rsidR="00F02B8B" w:rsidRPr="00977AF3" w:rsidRDefault="00F02B8B" w:rsidP="00F02B8B">
      <w:pPr>
        <w:tabs>
          <w:tab w:val="left" w:pos="4224"/>
        </w:tabs>
        <w:jc w:val="center"/>
        <w:rPr>
          <w:b/>
          <w:bCs/>
          <w:iCs/>
          <w:sz w:val="20"/>
        </w:rPr>
      </w:pPr>
      <w:r w:rsidRPr="00977AF3">
        <w:rPr>
          <w:b/>
          <w:bCs/>
          <w:iCs/>
          <w:sz w:val="20"/>
        </w:rPr>
        <w:t>Figure 47: Send Additional Clarification.</w:t>
      </w:r>
    </w:p>
    <w:p w14:paraId="01B30041" w14:textId="77777777" w:rsidR="00F02B8B" w:rsidRDefault="00F02B8B" w:rsidP="00F02B8B">
      <w:pPr>
        <w:tabs>
          <w:tab w:val="left" w:pos="1560"/>
        </w:tabs>
        <w:jc w:val="both"/>
        <w:rPr>
          <w:b/>
          <w:bCs/>
          <w:iCs/>
        </w:rPr>
      </w:pPr>
      <w:r>
        <w:rPr>
          <w:iCs/>
        </w:rPr>
        <w:lastRenderedPageBreak/>
        <w:t xml:space="preserve">After ‘committee review’ and before ‘collect signature’ Authorized Officer can send the file to the Applicant for drawing correction. This process is same as before. It may require payment too. Then the Applicant will have to click on the </w:t>
      </w:r>
      <w:r>
        <w:rPr>
          <w:b/>
          <w:bCs/>
          <w:iCs/>
        </w:rPr>
        <w:t xml:space="preserve">“Submit Corrections of Drawing” </w:t>
      </w:r>
      <w:r>
        <w:rPr>
          <w:iCs/>
        </w:rPr>
        <w:t xml:space="preserve">button. Shown in </w:t>
      </w:r>
      <w:r>
        <w:rPr>
          <w:b/>
          <w:bCs/>
          <w:iCs/>
        </w:rPr>
        <w:t>Figure: 48.</w:t>
      </w:r>
    </w:p>
    <w:p w14:paraId="4B1D6C38" w14:textId="77777777" w:rsidR="00F02B8B" w:rsidRDefault="00F02B8B" w:rsidP="00F02B8B">
      <w:pPr>
        <w:tabs>
          <w:tab w:val="left" w:pos="1560"/>
        </w:tabs>
        <w:jc w:val="both"/>
        <w:rPr>
          <w:iCs/>
          <w:noProof/>
        </w:rPr>
      </w:pPr>
      <w:r>
        <w:rPr>
          <w:iCs/>
          <w:noProof/>
        </w:rPr>
        <mc:AlternateContent>
          <mc:Choice Requires="wps">
            <w:drawing>
              <wp:anchor distT="0" distB="0" distL="114300" distR="114300" simplePos="0" relativeHeight="251680768" behindDoc="0" locked="0" layoutInCell="1" allowOverlap="1" wp14:anchorId="33CDA114" wp14:editId="72A95DAB">
                <wp:simplePos x="0" y="0"/>
                <wp:positionH relativeFrom="column">
                  <wp:posOffset>2773680</wp:posOffset>
                </wp:positionH>
                <wp:positionV relativeFrom="paragraph">
                  <wp:posOffset>1579245</wp:posOffset>
                </wp:positionV>
                <wp:extent cx="1604010" cy="240030"/>
                <wp:effectExtent l="19050" t="19050" r="15240" b="26670"/>
                <wp:wrapNone/>
                <wp:docPr id="59" name="Rectangle 59"/>
                <wp:cNvGraphicFramePr/>
                <a:graphic xmlns:a="http://schemas.openxmlformats.org/drawingml/2006/main">
                  <a:graphicData uri="http://schemas.microsoft.com/office/word/2010/wordprocessingShape">
                    <wps:wsp>
                      <wps:cNvSpPr/>
                      <wps:spPr>
                        <a:xfrm>
                          <a:off x="0" y="0"/>
                          <a:ext cx="1604010" cy="2400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47019" id="Rectangle 59" o:spid="_x0000_s1026" style="position:absolute;margin-left:218.4pt;margin-top:124.35pt;width:126.3pt;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" filled="f" strokecolor="red" strokeweight="3pt"/>
            </w:pict>
          </mc:Fallback>
        </mc:AlternateContent>
      </w:r>
      <w:r>
        <w:rPr>
          <w:iCs/>
          <w:noProof/>
        </w:rPr>
        <w:drawing>
          <wp:inline distT="0" distB="0" distL="0" distR="0" wp14:anchorId="667B6E6B" wp14:editId="2847DE1B">
            <wp:extent cx="5943600" cy="34944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8">
                      <a:extLst>
                        <a:ext uri="{28A0092B-C50C-407E-A947-70E740481C1C}">
                          <a14:useLocalDpi xmlns:a14="http://schemas.microsoft.com/office/drawing/2010/main" val="0"/>
                        </a:ext>
                      </a:extLst>
                    </a:blip>
                    <a:stretch>
                      <a:fillRect/>
                    </a:stretch>
                  </pic:blipFill>
                  <pic:spPr>
                    <a:xfrm>
                      <a:off x="0" y="0"/>
                      <a:ext cx="5943600" cy="3494405"/>
                    </a:xfrm>
                    <a:prstGeom prst="rect">
                      <a:avLst/>
                    </a:prstGeom>
                  </pic:spPr>
                </pic:pic>
              </a:graphicData>
            </a:graphic>
          </wp:inline>
        </w:drawing>
      </w:r>
    </w:p>
    <w:p w14:paraId="42CD7970" w14:textId="77777777" w:rsidR="00F02B8B" w:rsidRPr="00977AF3" w:rsidRDefault="00F02B8B" w:rsidP="00F02B8B">
      <w:pPr>
        <w:tabs>
          <w:tab w:val="left" w:pos="4224"/>
        </w:tabs>
        <w:jc w:val="center"/>
        <w:rPr>
          <w:b/>
          <w:bCs/>
          <w:iCs/>
          <w:sz w:val="20"/>
        </w:rPr>
      </w:pPr>
      <w:r w:rsidRPr="00977AF3">
        <w:rPr>
          <w:b/>
          <w:bCs/>
          <w:iCs/>
          <w:sz w:val="20"/>
        </w:rPr>
        <w:t>Figure 48: Submit Corrections of Drawing.</w:t>
      </w:r>
    </w:p>
    <w:p w14:paraId="5FB8870A" w14:textId="77777777" w:rsidR="00F02B8B" w:rsidRDefault="00F02B8B" w:rsidP="00F02B8B">
      <w:pPr>
        <w:jc w:val="both"/>
      </w:pPr>
    </w:p>
    <w:p w14:paraId="4521842B" w14:textId="3AD52D67" w:rsidR="00F02B8B" w:rsidRPr="001E33C2" w:rsidRDefault="00F02B8B" w:rsidP="00F02B8B">
      <w:pPr>
        <w:jc w:val="both"/>
        <w:rPr>
          <w:color w:val="FF0000"/>
        </w:rPr>
      </w:pPr>
      <w:r>
        <w:t xml:space="preserve">After completing all the steps if the Authorized Officer </w:t>
      </w:r>
      <w:r w:rsidR="00977AF3">
        <w:t>approves</w:t>
      </w:r>
      <w:r>
        <w:t xml:space="preserve"> then a response will be sent to the applicant, it can be seen in </w:t>
      </w:r>
      <w:r>
        <w:rPr>
          <w:b/>
          <w:bCs/>
        </w:rPr>
        <w:t xml:space="preserve">“My Permits” </w:t>
      </w:r>
      <w:r>
        <w:t xml:space="preserve">as Shown in </w:t>
      </w:r>
      <w:r>
        <w:rPr>
          <w:b/>
          <w:bCs/>
        </w:rPr>
        <w:t>Figure: 49.</w:t>
      </w:r>
    </w:p>
    <w:p w14:paraId="31D830ED" w14:textId="77777777" w:rsidR="00F02B8B" w:rsidRDefault="00F02B8B" w:rsidP="00F02B8B">
      <w:pPr>
        <w:jc w:val="both"/>
        <w:rPr>
          <w:noProof/>
        </w:rPr>
      </w:pPr>
      <w:r>
        <w:rPr>
          <w:noProof/>
        </w:rPr>
        <mc:AlternateContent>
          <mc:Choice Requires="wps">
            <w:drawing>
              <wp:anchor distT="0" distB="0" distL="114300" distR="114300" simplePos="0" relativeHeight="251681792" behindDoc="0" locked="0" layoutInCell="1" allowOverlap="1" wp14:anchorId="6820867A" wp14:editId="42D3D9E6">
                <wp:simplePos x="0" y="0"/>
                <wp:positionH relativeFrom="column">
                  <wp:posOffset>80010</wp:posOffset>
                </wp:positionH>
                <wp:positionV relativeFrom="paragraph">
                  <wp:posOffset>1176655</wp:posOffset>
                </wp:positionV>
                <wp:extent cx="483870" cy="163830"/>
                <wp:effectExtent l="19050" t="19050" r="11430" b="26670"/>
                <wp:wrapNone/>
                <wp:docPr id="63" name="Rectangle 63"/>
                <wp:cNvGraphicFramePr/>
                <a:graphic xmlns:a="http://schemas.openxmlformats.org/drawingml/2006/main">
                  <a:graphicData uri="http://schemas.microsoft.com/office/word/2010/wordprocessingShape">
                    <wps:wsp>
                      <wps:cNvSpPr/>
                      <wps:spPr>
                        <a:xfrm>
                          <a:off x="0" y="0"/>
                          <a:ext cx="483870" cy="1638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2A36B" id="Rectangle 63" o:spid="_x0000_s1026" style="position:absolute;margin-left:6.3pt;margin-top:92.65pt;width:38.1pt;height:1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" filled="f" strokecolor="red" strokeweight="3pt"/>
            </w:pict>
          </mc:Fallback>
        </mc:AlternateContent>
      </w:r>
      <w:r>
        <w:rPr>
          <w:noProof/>
        </w:rPr>
        <w:drawing>
          <wp:inline distT="0" distB="0" distL="0" distR="0" wp14:anchorId="545B35C1" wp14:editId="4A2A07DA">
            <wp:extent cx="5943600" cy="153860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1538605"/>
                    </a:xfrm>
                    <a:prstGeom prst="rect">
                      <a:avLst/>
                    </a:prstGeom>
                  </pic:spPr>
                </pic:pic>
              </a:graphicData>
            </a:graphic>
          </wp:inline>
        </w:drawing>
      </w:r>
    </w:p>
    <w:p w14:paraId="4DD9BCA1" w14:textId="77777777" w:rsidR="00F02B8B" w:rsidRPr="00977AF3" w:rsidRDefault="00F02B8B" w:rsidP="00F02B8B">
      <w:pPr>
        <w:tabs>
          <w:tab w:val="left" w:pos="3840"/>
        </w:tabs>
        <w:jc w:val="both"/>
        <w:rPr>
          <w:b/>
          <w:bCs/>
          <w:iCs/>
          <w:sz w:val="18"/>
          <w:szCs w:val="20"/>
        </w:rPr>
      </w:pPr>
      <w:r w:rsidRPr="006E63BC">
        <w:rPr>
          <w:sz w:val="20"/>
          <w:szCs w:val="20"/>
        </w:rPr>
        <w:tab/>
      </w:r>
      <w:r w:rsidRPr="00977AF3">
        <w:rPr>
          <w:b/>
          <w:bCs/>
          <w:iCs/>
          <w:sz w:val="20"/>
        </w:rPr>
        <w:t>Figure 49: My Permits.</w:t>
      </w:r>
    </w:p>
    <w:p w14:paraId="35263FBC" w14:textId="77777777" w:rsidR="00F02B8B" w:rsidRDefault="00F02B8B" w:rsidP="00F02B8B">
      <w:pPr>
        <w:tabs>
          <w:tab w:val="left" w:pos="3840"/>
        </w:tabs>
        <w:jc w:val="both"/>
        <w:rPr>
          <w:i/>
          <w:sz w:val="20"/>
        </w:rPr>
      </w:pPr>
    </w:p>
    <w:p w14:paraId="1767E192" w14:textId="77777777" w:rsidR="00F02B8B" w:rsidRDefault="00F02B8B" w:rsidP="00F02B8B">
      <w:pPr>
        <w:tabs>
          <w:tab w:val="left" w:pos="3840"/>
        </w:tabs>
        <w:jc w:val="both"/>
        <w:rPr>
          <w:i/>
          <w:sz w:val="20"/>
        </w:rPr>
      </w:pPr>
    </w:p>
    <w:p w14:paraId="07456274" w14:textId="77777777" w:rsidR="00F02B8B" w:rsidRDefault="00F02B8B" w:rsidP="00F02B8B">
      <w:pPr>
        <w:tabs>
          <w:tab w:val="left" w:pos="3840"/>
        </w:tabs>
        <w:jc w:val="both"/>
        <w:rPr>
          <w:i/>
          <w:sz w:val="20"/>
        </w:rPr>
      </w:pPr>
    </w:p>
    <w:p w14:paraId="0BDEA967" w14:textId="77777777" w:rsidR="00F02B8B" w:rsidRPr="004E740F" w:rsidRDefault="00F02B8B" w:rsidP="00F02B8B">
      <w:pPr>
        <w:jc w:val="both"/>
        <w:rPr>
          <w:color w:val="FF0000"/>
        </w:rPr>
      </w:pPr>
      <w:r>
        <w:t xml:space="preserve">If the file is rejected it can be found in </w:t>
      </w:r>
      <w:r w:rsidRPr="004E740F">
        <w:rPr>
          <w:b/>
          <w:bCs/>
        </w:rPr>
        <w:t>“Rejected Letters”</w:t>
      </w:r>
      <w:r>
        <w:rPr>
          <w:b/>
          <w:bCs/>
        </w:rPr>
        <w:t xml:space="preserve"> </w:t>
      </w:r>
      <w:r>
        <w:t xml:space="preserve">as Shown in </w:t>
      </w:r>
      <w:r>
        <w:rPr>
          <w:b/>
          <w:bCs/>
        </w:rPr>
        <w:t>Figure: 50</w:t>
      </w:r>
      <w:r w:rsidRPr="004E740F">
        <w:rPr>
          <w:b/>
          <w:bCs/>
        </w:rPr>
        <w:t>.</w:t>
      </w:r>
      <w:r>
        <w:t xml:space="preserve"> </w:t>
      </w:r>
    </w:p>
    <w:p w14:paraId="78157CCD" w14:textId="77777777" w:rsidR="00F02B8B" w:rsidRDefault="00F02B8B" w:rsidP="00F02B8B">
      <w:pPr>
        <w:tabs>
          <w:tab w:val="left" w:pos="3840"/>
        </w:tabs>
        <w:jc w:val="both"/>
        <w:rPr>
          <w:iCs/>
          <w:noProof/>
        </w:rPr>
      </w:pPr>
      <w:r>
        <w:rPr>
          <w:noProof/>
        </w:rPr>
        <mc:AlternateContent>
          <mc:Choice Requires="wps">
            <w:drawing>
              <wp:anchor distT="0" distB="0" distL="114300" distR="114300" simplePos="0" relativeHeight="251687936" behindDoc="0" locked="0" layoutInCell="1" allowOverlap="1" wp14:anchorId="497C0EC3" wp14:editId="374F1D24">
                <wp:simplePos x="0" y="0"/>
                <wp:positionH relativeFrom="column">
                  <wp:posOffset>4979670</wp:posOffset>
                </wp:positionH>
                <wp:positionV relativeFrom="paragraph">
                  <wp:posOffset>3091180</wp:posOffset>
                </wp:positionV>
                <wp:extent cx="514350" cy="163830"/>
                <wp:effectExtent l="19050" t="19050" r="19050" b="26670"/>
                <wp:wrapNone/>
                <wp:docPr id="1798858702" name="Rectangle 1798858702"/>
                <wp:cNvGraphicFramePr/>
                <a:graphic xmlns:a="http://schemas.openxmlformats.org/drawingml/2006/main">
                  <a:graphicData uri="http://schemas.microsoft.com/office/word/2010/wordprocessingShape">
                    <wps:wsp>
                      <wps:cNvSpPr/>
                      <wps:spPr>
                        <a:xfrm>
                          <a:off x="0" y="0"/>
                          <a:ext cx="514350" cy="1638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483E1" id="Rectangle 1798858702" o:spid="_x0000_s1026" style="position:absolute;margin-left:392.1pt;margin-top:243.4pt;width:40.5pt;height:1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" filled="f" strokecolor="red" strokeweight="3pt"/>
            </w:pict>
          </mc:Fallback>
        </mc:AlternateContent>
      </w:r>
      <w:r>
        <w:rPr>
          <w:noProof/>
        </w:rPr>
        <mc:AlternateContent>
          <mc:Choice Requires="wps">
            <w:drawing>
              <wp:anchor distT="0" distB="0" distL="114300" distR="114300" simplePos="0" relativeHeight="251686912" behindDoc="0" locked="0" layoutInCell="1" allowOverlap="1" wp14:anchorId="711DC0CC" wp14:editId="1D7A4055">
                <wp:simplePos x="0" y="0"/>
                <wp:positionH relativeFrom="column">
                  <wp:posOffset>179070</wp:posOffset>
                </wp:positionH>
                <wp:positionV relativeFrom="paragraph">
                  <wp:posOffset>1711960</wp:posOffset>
                </wp:positionV>
                <wp:extent cx="781050" cy="125730"/>
                <wp:effectExtent l="19050" t="19050" r="19050" b="26670"/>
                <wp:wrapNone/>
                <wp:docPr id="742469390" name="Rectangle 742469390"/>
                <wp:cNvGraphicFramePr/>
                <a:graphic xmlns:a="http://schemas.openxmlformats.org/drawingml/2006/main">
                  <a:graphicData uri="http://schemas.microsoft.com/office/word/2010/wordprocessingShape">
                    <wps:wsp>
                      <wps:cNvSpPr/>
                      <wps:spPr>
                        <a:xfrm>
                          <a:off x="0" y="0"/>
                          <a:ext cx="781050" cy="1257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22BE9" id="Rectangle 742469390" o:spid="_x0000_s1026" style="position:absolute;margin-left:14.1pt;margin-top:134.8pt;width:61.5pt;height: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" filled="f" strokecolor="red" strokeweight="3pt"/>
            </w:pict>
          </mc:Fallback>
        </mc:AlternateContent>
      </w:r>
      <w:r>
        <w:rPr>
          <w:iCs/>
          <w:noProof/>
        </w:rPr>
        <w:drawing>
          <wp:inline distT="0" distB="0" distL="0" distR="0" wp14:anchorId="7602B7D8" wp14:editId="6153D7CC">
            <wp:extent cx="5943600" cy="327152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3271520"/>
                    </a:xfrm>
                    <a:prstGeom prst="rect">
                      <a:avLst/>
                    </a:prstGeom>
                  </pic:spPr>
                </pic:pic>
              </a:graphicData>
            </a:graphic>
          </wp:inline>
        </w:drawing>
      </w:r>
    </w:p>
    <w:p w14:paraId="6B61C100" w14:textId="77777777" w:rsidR="00F02B8B" w:rsidRPr="00977AF3" w:rsidRDefault="00F02B8B" w:rsidP="00F02B8B">
      <w:pPr>
        <w:jc w:val="center"/>
        <w:rPr>
          <w:b/>
          <w:bCs/>
          <w:iCs/>
          <w:sz w:val="20"/>
        </w:rPr>
      </w:pPr>
      <w:r w:rsidRPr="00977AF3">
        <w:rPr>
          <w:b/>
          <w:bCs/>
          <w:iCs/>
          <w:sz w:val="20"/>
        </w:rPr>
        <w:t>Figure 50: File details in My Permits.</w:t>
      </w:r>
    </w:p>
    <w:p w14:paraId="20361902" w14:textId="77777777" w:rsidR="00F02B8B" w:rsidRDefault="00F02B8B" w:rsidP="00F02B8B">
      <w:pPr>
        <w:jc w:val="center"/>
        <w:rPr>
          <w:i/>
          <w:sz w:val="18"/>
          <w:szCs w:val="20"/>
        </w:rPr>
      </w:pPr>
    </w:p>
    <w:p w14:paraId="566A2CE1" w14:textId="77777777" w:rsidR="00F02B8B" w:rsidRPr="006E63BC" w:rsidRDefault="00F02B8B" w:rsidP="00F02B8B">
      <w:pPr>
        <w:jc w:val="center"/>
        <w:rPr>
          <w:iCs/>
          <w:noProof/>
          <w:sz w:val="20"/>
          <w:szCs w:val="20"/>
        </w:rPr>
      </w:pPr>
    </w:p>
    <w:p w14:paraId="424894B2" w14:textId="77777777" w:rsidR="00F02B8B" w:rsidRDefault="00F02B8B" w:rsidP="00F02B8B">
      <w:pPr>
        <w:jc w:val="both"/>
        <w:rPr>
          <w:b/>
          <w:bCs/>
        </w:rPr>
      </w:pPr>
      <w:r>
        <w:t xml:space="preserve">Next Applicant will have to click on the button </w:t>
      </w:r>
      <w:r>
        <w:rPr>
          <w:b/>
          <w:bCs/>
        </w:rPr>
        <w:t xml:space="preserve">“Confirm Receipt”. </w:t>
      </w:r>
      <w:r>
        <w:t xml:space="preserve">Shown In </w:t>
      </w:r>
      <w:r>
        <w:rPr>
          <w:b/>
          <w:bCs/>
        </w:rPr>
        <w:t>Figure: 51.</w:t>
      </w:r>
    </w:p>
    <w:p w14:paraId="757D4C26" w14:textId="77777777" w:rsidR="00F02B8B" w:rsidRPr="00B23F70" w:rsidRDefault="00F02B8B" w:rsidP="00F02B8B">
      <w:pPr>
        <w:jc w:val="both"/>
      </w:pPr>
    </w:p>
    <w:p w14:paraId="62DF45B0" w14:textId="77777777" w:rsidR="00F02B8B" w:rsidRDefault="00F02B8B" w:rsidP="00F02B8B">
      <w:pPr>
        <w:jc w:val="both"/>
        <w:rPr>
          <w:b/>
          <w:bCs/>
          <w:noProof/>
        </w:rPr>
      </w:pPr>
      <w:r>
        <w:rPr>
          <w:b/>
          <w:bCs/>
          <w:noProof/>
        </w:rPr>
        <w:drawing>
          <wp:inline distT="0" distB="0" distL="0" distR="0" wp14:anchorId="688A9089" wp14:editId="26D7D966">
            <wp:extent cx="5943600" cy="1676400"/>
            <wp:effectExtent l="0" t="0" r="0" b="0"/>
            <wp:docPr id="4746857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2A8162C1" w14:textId="77777777" w:rsidR="00F02B8B" w:rsidRPr="00977AF3" w:rsidRDefault="00F02B8B" w:rsidP="00F02B8B">
      <w:pPr>
        <w:jc w:val="center"/>
        <w:rPr>
          <w:b/>
          <w:bCs/>
          <w:iCs/>
          <w:sz w:val="20"/>
        </w:rPr>
      </w:pPr>
      <w:r w:rsidRPr="00977AF3">
        <w:rPr>
          <w:b/>
          <w:bCs/>
          <w:iCs/>
          <w:sz w:val="20"/>
        </w:rPr>
        <w:t>Figure 51: Confirm Receipt.</w:t>
      </w:r>
    </w:p>
    <w:p w14:paraId="40B65C95" w14:textId="77777777" w:rsidR="00F02B8B" w:rsidRDefault="00F02B8B" w:rsidP="00F02B8B">
      <w:pPr>
        <w:jc w:val="both"/>
        <w:rPr>
          <w:i/>
          <w:sz w:val="20"/>
        </w:rPr>
      </w:pPr>
    </w:p>
    <w:p w14:paraId="2F0A8B22" w14:textId="77777777" w:rsidR="00F02B8B" w:rsidRDefault="00F02B8B" w:rsidP="00F02B8B">
      <w:pPr>
        <w:jc w:val="both"/>
        <w:rPr>
          <w:i/>
          <w:sz w:val="20"/>
        </w:rPr>
      </w:pPr>
    </w:p>
    <w:p w14:paraId="0665A23F" w14:textId="77777777" w:rsidR="00F02B8B" w:rsidRPr="00E01B95" w:rsidRDefault="00F02B8B" w:rsidP="00F02B8B">
      <w:pPr>
        <w:jc w:val="both"/>
        <w:rPr>
          <w:b/>
          <w:bCs/>
          <w:iCs/>
          <w:noProof/>
        </w:rPr>
      </w:pPr>
      <w:r>
        <w:rPr>
          <w:iCs/>
          <w:sz w:val="20"/>
        </w:rPr>
        <w:lastRenderedPageBreak/>
        <w:t>Then the process of Construction Permit has been completed successfully.</w:t>
      </w:r>
      <w:r>
        <w:rPr>
          <w:b/>
          <w:bCs/>
          <w:iCs/>
          <w:sz w:val="20"/>
        </w:rPr>
        <w:t xml:space="preserve"> “Figure: 52”.</w:t>
      </w:r>
    </w:p>
    <w:p w14:paraId="040DF54D" w14:textId="77777777" w:rsidR="00F02B8B" w:rsidRDefault="00F02B8B" w:rsidP="00F02B8B">
      <w:pPr>
        <w:jc w:val="both"/>
        <w:rPr>
          <w:noProof/>
        </w:rPr>
      </w:pPr>
      <w:r>
        <w:rPr>
          <w:noProof/>
        </w:rPr>
        <w:drawing>
          <wp:inline distT="0" distB="0" distL="0" distR="0" wp14:anchorId="41BBDAAC" wp14:editId="5EC0D04C">
            <wp:extent cx="5943600" cy="38328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2">
                      <a:extLst>
                        <a:ext uri="{28A0092B-C50C-407E-A947-70E740481C1C}">
                          <a14:useLocalDpi xmlns:a14="http://schemas.microsoft.com/office/drawing/2010/main" val="0"/>
                        </a:ext>
                      </a:extLst>
                    </a:blip>
                    <a:stretch>
                      <a:fillRect/>
                    </a:stretch>
                  </pic:blipFill>
                  <pic:spPr>
                    <a:xfrm>
                      <a:off x="0" y="0"/>
                      <a:ext cx="5943600" cy="3832860"/>
                    </a:xfrm>
                    <a:prstGeom prst="rect">
                      <a:avLst/>
                    </a:prstGeom>
                  </pic:spPr>
                </pic:pic>
              </a:graphicData>
            </a:graphic>
          </wp:inline>
        </w:drawing>
      </w:r>
    </w:p>
    <w:p w14:paraId="2688371B" w14:textId="77777777" w:rsidR="00F02B8B" w:rsidRPr="00977AF3" w:rsidRDefault="00F02B8B" w:rsidP="00F02B8B">
      <w:pPr>
        <w:jc w:val="center"/>
        <w:rPr>
          <w:b/>
          <w:bCs/>
          <w:iCs/>
          <w:sz w:val="20"/>
        </w:rPr>
      </w:pPr>
      <w:r w:rsidRPr="00977AF3">
        <w:rPr>
          <w:b/>
          <w:bCs/>
          <w:iCs/>
          <w:sz w:val="20"/>
        </w:rPr>
        <w:t>Figure 52: Construction Permit completed successfully.</w:t>
      </w:r>
    </w:p>
    <w:p w14:paraId="5A7F8A6F" w14:textId="77777777" w:rsidR="00F22D32" w:rsidRDefault="00F22D32" w:rsidP="00F22D32">
      <w:pPr>
        <w:rPr>
          <w:b/>
          <w:bCs/>
          <w:color w:val="70AD47" w:themeColor="accent6"/>
          <w:sz w:val="24"/>
          <w:szCs w:val="24"/>
          <w:highlight w:val="yellow"/>
        </w:rPr>
      </w:pPr>
    </w:p>
    <w:p w14:paraId="69EEA009" w14:textId="77777777" w:rsidR="00F22D32" w:rsidRDefault="00F22D32" w:rsidP="00F22D32">
      <w:pPr>
        <w:rPr>
          <w:b/>
          <w:bCs/>
          <w:color w:val="70AD47" w:themeColor="accent6"/>
          <w:sz w:val="24"/>
          <w:szCs w:val="24"/>
          <w:highlight w:val="yellow"/>
        </w:rPr>
      </w:pPr>
    </w:p>
    <w:p w14:paraId="027E5FB3" w14:textId="77777777" w:rsidR="00F22D32" w:rsidRDefault="00F22D32" w:rsidP="00F22D32">
      <w:pPr>
        <w:rPr>
          <w:b/>
          <w:bCs/>
          <w:color w:val="70AD47" w:themeColor="accent6"/>
          <w:sz w:val="24"/>
          <w:szCs w:val="24"/>
          <w:highlight w:val="yellow"/>
        </w:rPr>
      </w:pPr>
    </w:p>
    <w:p w14:paraId="452A151E" w14:textId="77777777" w:rsidR="00F22D32" w:rsidRDefault="00F22D32" w:rsidP="00F22D32">
      <w:pPr>
        <w:rPr>
          <w:b/>
          <w:bCs/>
          <w:color w:val="70AD47" w:themeColor="accent6"/>
          <w:sz w:val="24"/>
          <w:szCs w:val="24"/>
          <w:highlight w:val="yellow"/>
        </w:rPr>
      </w:pPr>
    </w:p>
    <w:p w14:paraId="7A78F77D" w14:textId="77777777" w:rsidR="00F22D32" w:rsidRDefault="00F22D32" w:rsidP="00F22D32">
      <w:pPr>
        <w:rPr>
          <w:b/>
          <w:bCs/>
          <w:color w:val="70AD47" w:themeColor="accent6"/>
          <w:sz w:val="24"/>
          <w:szCs w:val="24"/>
          <w:highlight w:val="yellow"/>
        </w:rPr>
      </w:pPr>
    </w:p>
    <w:p w14:paraId="0DBB7438" w14:textId="77777777" w:rsidR="00F22D32" w:rsidRDefault="00F22D32" w:rsidP="00F22D32">
      <w:pPr>
        <w:rPr>
          <w:b/>
          <w:bCs/>
          <w:color w:val="70AD47" w:themeColor="accent6"/>
          <w:sz w:val="24"/>
          <w:szCs w:val="24"/>
          <w:highlight w:val="yellow"/>
        </w:rPr>
      </w:pPr>
    </w:p>
    <w:p w14:paraId="6B663AEB" w14:textId="77777777" w:rsidR="00F22D32" w:rsidRDefault="00F22D32" w:rsidP="00F22D32">
      <w:pPr>
        <w:rPr>
          <w:b/>
          <w:bCs/>
          <w:color w:val="70AD47" w:themeColor="accent6"/>
          <w:sz w:val="24"/>
          <w:szCs w:val="24"/>
          <w:highlight w:val="yellow"/>
        </w:rPr>
      </w:pPr>
    </w:p>
    <w:p w14:paraId="4BEF3A83" w14:textId="77777777" w:rsidR="00F22D32" w:rsidRDefault="00F22D32" w:rsidP="00F22D32">
      <w:pPr>
        <w:rPr>
          <w:b/>
          <w:bCs/>
          <w:color w:val="70AD47" w:themeColor="accent6"/>
          <w:sz w:val="24"/>
          <w:szCs w:val="24"/>
          <w:highlight w:val="yellow"/>
        </w:rPr>
      </w:pPr>
    </w:p>
    <w:sectPr w:rsidR="00F22D32">
      <w:headerReference w:type="default" r:id="rId83"/>
      <w:footerReference w:type="default" r:id="rI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1BD88" w14:textId="77777777" w:rsidR="00F2233D" w:rsidRDefault="00F2233D" w:rsidP="00F57018">
      <w:pPr>
        <w:spacing w:after="0" w:line="240" w:lineRule="auto"/>
      </w:pPr>
      <w:r>
        <w:separator/>
      </w:r>
    </w:p>
  </w:endnote>
  <w:endnote w:type="continuationSeparator" w:id="0">
    <w:p w14:paraId="6E63F66D" w14:textId="77777777" w:rsidR="00F2233D" w:rsidRDefault="00F2233D" w:rsidP="00F57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934C6" w14:textId="6386B229" w:rsidR="00D26834" w:rsidRDefault="00D26834" w:rsidP="00D26834">
    <w:pPr>
      <w:tabs>
        <w:tab w:val="center" w:pos="4681"/>
        <w:tab w:val="right" w:pos="9112"/>
      </w:tabs>
      <w:spacing w:after="0"/>
      <w:ind w:right="-8"/>
    </w:pPr>
    <w:r>
      <w:rPr>
        <w:noProof/>
      </w:rPr>
      <mc:AlternateContent>
        <mc:Choice Requires="wpg">
          <w:drawing>
            <wp:anchor distT="0" distB="0" distL="114300" distR="114300" simplePos="0" relativeHeight="251662336" behindDoc="0" locked="0" layoutInCell="1" allowOverlap="1" wp14:anchorId="2496699E" wp14:editId="2B318C57">
              <wp:simplePos x="0" y="0"/>
              <wp:positionH relativeFrom="margin">
                <wp:align>left</wp:align>
              </wp:positionH>
              <wp:positionV relativeFrom="bottomMargin">
                <wp:align>top</wp:align>
              </wp:positionV>
              <wp:extent cx="5827522" cy="6096"/>
              <wp:effectExtent l="0" t="0" r="0" b="0"/>
              <wp:wrapSquare wrapText="bothSides"/>
              <wp:docPr id="205386" name="Group 205386"/>
              <wp:cNvGraphicFramePr/>
              <a:graphic xmlns:a="http://schemas.openxmlformats.org/drawingml/2006/main">
                <a:graphicData uri="http://schemas.microsoft.com/office/word/2010/wordprocessingGroup">
                  <wpg:wgp>
                    <wpg:cNvGrpSpPr/>
                    <wpg:grpSpPr>
                      <a:xfrm>
                        <a:off x="0" y="0"/>
                        <a:ext cx="5827522" cy="6096"/>
                        <a:chOff x="0" y="0"/>
                        <a:chExt cx="5827522" cy="6096"/>
                      </a:xfrm>
                    </wpg:grpSpPr>
                    <wps:wsp>
                      <wps:cNvPr id="214869" name="Shape 214869"/>
                      <wps:cNvSpPr/>
                      <wps:spPr>
                        <a:xfrm>
                          <a:off x="0" y="0"/>
                          <a:ext cx="5827522" cy="9144"/>
                        </a:xfrm>
                        <a:custGeom>
                          <a:avLst/>
                          <a:gdLst/>
                          <a:ahLst/>
                          <a:cxnLst/>
                          <a:rect l="0" t="0" r="0" b="0"/>
                          <a:pathLst>
                            <a:path w="5827522" h="9144">
                              <a:moveTo>
                                <a:pt x="0" y="0"/>
                              </a:moveTo>
                              <a:lnTo>
                                <a:pt x="5827522" y="0"/>
                              </a:lnTo>
                              <a:lnTo>
                                <a:pt x="5827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w:pict>
            <v:group w14:anchorId="065202A9" id="Group 205386" o:spid="_x0000_s1026" style="position:absolute;margin-left:0;margin-top:0;width:458.85pt;height:.5pt;z-index:251662336;mso-position-horizontal:left;mso-position-horizontal-relative:margin;mso-position-vertical:top;mso-position-vertical-relative:bottom-margin-area" coordsize="582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">
              <v:shape id="Shape 214869" o:spid="_x0000_s1027" style="position:absolute;width:58275;height:91;visibility:visible;mso-wrap-style:square;v-text-anchor:top" coordsize="5827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" path="m,l5827522,r,9144l,9144,,e" fillcolor="black" stroked="f" strokeweight="0">
                <v:stroke miterlimit="83231f" joinstyle="miter"/>
                <v:path arrowok="t" textboxrect="0,0,5827522,9144"/>
              </v:shape>
              <w10:wrap type="square" anchorx="margin" anchory="margin"/>
            </v:group>
          </w:pict>
        </mc:Fallback>
      </mc:AlternateContent>
    </w:r>
    <w:r>
      <w:rPr>
        <w:noProof/>
      </w:rPr>
      <w:t>Application Filing Manual</w:t>
    </w:r>
    <w:r>
      <w:tab/>
      <w:t xml:space="preserve"> </w:t>
    </w:r>
    <w:r>
      <w:tab/>
    </w:r>
    <w:r>
      <w:fldChar w:fldCharType="begin"/>
    </w:r>
    <w:r>
      <w:instrText xml:space="preserve"> PAGE   \* MERGEFORMAT </w:instrText>
    </w:r>
    <w:r>
      <w:fldChar w:fldCharType="separate"/>
    </w:r>
    <w:r w:rsidR="000B5B34">
      <w:rPr>
        <w:noProof/>
      </w:rPr>
      <w:t>45</w:t>
    </w:r>
    <w:r>
      <w:fldChar w:fldCharType="end"/>
    </w:r>
    <w:r>
      <w:t xml:space="preserve">  </w:t>
    </w:r>
  </w:p>
  <w:p w14:paraId="733A748E" w14:textId="77777777" w:rsidR="00D26834" w:rsidRDefault="00D26834" w:rsidP="00D26834">
    <w:pPr>
      <w:pStyle w:val="Footer"/>
    </w:pPr>
  </w:p>
  <w:p w14:paraId="6F5F584E" w14:textId="77777777" w:rsidR="00D26834" w:rsidRDefault="00D26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30D044" w14:textId="77777777" w:rsidR="00F2233D" w:rsidRDefault="00F2233D" w:rsidP="00F57018">
      <w:pPr>
        <w:spacing w:after="0" w:line="240" w:lineRule="auto"/>
      </w:pPr>
      <w:r>
        <w:separator/>
      </w:r>
    </w:p>
  </w:footnote>
  <w:footnote w:type="continuationSeparator" w:id="0">
    <w:p w14:paraId="25811375" w14:textId="77777777" w:rsidR="00F2233D" w:rsidRDefault="00F2233D" w:rsidP="00F57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9737C" w14:textId="77777777" w:rsidR="00D26834" w:rsidRDefault="00D26834" w:rsidP="00D26834">
    <w:pPr>
      <w:spacing w:after="507"/>
    </w:pPr>
    <w:bookmarkStart w:id="4" w:name="_Hlk130222792"/>
    <w:bookmarkStart w:id="5" w:name="_Hlk130222793"/>
    <w:bookmarkStart w:id="6" w:name="_Hlk130222819"/>
    <w:bookmarkStart w:id="7" w:name="_Hlk130222820"/>
    <w:bookmarkStart w:id="8" w:name="_Hlk130222899"/>
    <w:bookmarkStart w:id="9" w:name="_Hlk130222900"/>
    <w:bookmarkStart w:id="10" w:name="_Hlk130222921"/>
    <w:bookmarkStart w:id="11" w:name="_Hlk130222922"/>
    <w:bookmarkStart w:id="12" w:name="_Hlk130222962"/>
    <w:bookmarkStart w:id="13" w:name="_Hlk130222963"/>
    <w:r>
      <w:rPr>
        <w:noProof/>
      </w:rPr>
      <w:drawing>
        <wp:anchor distT="0" distB="0" distL="114300" distR="114300" simplePos="0" relativeHeight="251659264" behindDoc="0" locked="0" layoutInCell="1" allowOverlap="0" wp14:anchorId="6271565C" wp14:editId="310AEE73">
          <wp:simplePos x="0" y="0"/>
          <wp:positionH relativeFrom="page">
            <wp:posOffset>5888990</wp:posOffset>
          </wp:positionH>
          <wp:positionV relativeFrom="page">
            <wp:posOffset>302260</wp:posOffset>
          </wp:positionV>
          <wp:extent cx="628650" cy="57150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
                  <a:stretch>
                    <a:fillRect/>
                  </a:stretch>
                </pic:blipFill>
                <pic:spPr>
                  <a:xfrm>
                    <a:off x="0" y="0"/>
                    <a:ext cx="628650" cy="571500"/>
                  </a:xfrm>
                  <a:prstGeom prst="rect">
                    <a:avLst/>
                  </a:prstGeom>
                </pic:spPr>
              </pic:pic>
            </a:graphicData>
          </a:graphic>
        </wp:anchor>
      </w:drawing>
    </w:r>
    <w:r>
      <w:rPr>
        <w:rFonts w:ascii="Calibri" w:eastAsia="Calibri" w:hAnsi="Calibri" w:cs="Calibri"/>
        <w:noProof/>
      </w:rPr>
      <mc:AlternateContent>
        <mc:Choice Requires="wps">
          <w:drawing>
            <wp:anchor distT="0" distB="0" distL="114300" distR="114300" simplePos="0" relativeHeight="251660288" behindDoc="0" locked="0" layoutInCell="1" allowOverlap="1" wp14:anchorId="0B6A8241" wp14:editId="1013AE3D">
              <wp:simplePos x="0" y="0"/>
              <wp:positionH relativeFrom="column">
                <wp:posOffset>-137160</wp:posOffset>
              </wp:positionH>
              <wp:positionV relativeFrom="paragraph">
                <wp:posOffset>484505</wp:posOffset>
              </wp:positionV>
              <wp:extent cx="6141720" cy="15240"/>
              <wp:effectExtent l="0" t="0" r="30480" b="22860"/>
              <wp:wrapNone/>
              <wp:docPr id="5" name="Straight Connector 5"/>
              <wp:cNvGraphicFramePr/>
              <a:graphic xmlns:a="http://schemas.openxmlformats.org/drawingml/2006/main">
                <a:graphicData uri="http://schemas.microsoft.com/office/word/2010/wordprocessingShape">
                  <wps:wsp>
                    <wps:cNvCnPr/>
                    <wps:spPr>
                      <a:xfrm>
                        <a:off x="0" y="0"/>
                        <a:ext cx="61417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w:pict>
            <v:line w14:anchorId="54283BF7"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8pt,38.15pt" to="472.8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" strokecolor="#4472c4 [3204]" strokeweight=".5pt">
              <v:stroke joinstyle="miter"/>
            </v:line>
          </w:pict>
        </mc:Fallback>
      </mc:AlternateContent>
    </w:r>
    <w:r>
      <w:rPr>
        <w:sz w:val="2"/>
      </w:rPr>
      <w:t xml:space="preserve"> </w:t>
    </w:r>
    <w:r>
      <w:rPr>
        <w:rFonts w:ascii="Calibri" w:eastAsia="Calibri" w:hAnsi="Calibri" w:cs="Calibri"/>
        <w:b/>
        <w:color w:val="4681BD"/>
        <w:sz w:val="28"/>
      </w:rPr>
      <w:t>URP/RAJUK/S-07</w:t>
    </w:r>
    <w:r>
      <w:rPr>
        <w:rFonts w:ascii="Calibri" w:eastAsia="Calibri" w:hAnsi="Calibri" w:cs="Calibri"/>
        <w:b/>
        <w:sz w:val="28"/>
      </w:rPr>
      <w:t xml:space="preserve"> </w:t>
    </w:r>
  </w:p>
  <w:bookmarkEnd w:id="4"/>
  <w:bookmarkEnd w:id="5"/>
  <w:bookmarkEnd w:id="6"/>
  <w:bookmarkEnd w:id="7"/>
  <w:bookmarkEnd w:id="8"/>
  <w:bookmarkEnd w:id="9"/>
  <w:bookmarkEnd w:id="10"/>
  <w:bookmarkEnd w:id="11"/>
  <w:bookmarkEnd w:id="12"/>
  <w:bookmarkEnd w:id="13"/>
  <w:p w14:paraId="23D6E404" w14:textId="77777777" w:rsidR="00D26834" w:rsidRDefault="00D268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1F7"/>
    <w:rsid w:val="00030B1D"/>
    <w:rsid w:val="0003294A"/>
    <w:rsid w:val="000359B9"/>
    <w:rsid w:val="00051B16"/>
    <w:rsid w:val="00052246"/>
    <w:rsid w:val="000646F3"/>
    <w:rsid w:val="00084468"/>
    <w:rsid w:val="00090626"/>
    <w:rsid w:val="000A3090"/>
    <w:rsid w:val="000A6AB2"/>
    <w:rsid w:val="000B5B34"/>
    <w:rsid w:val="000C07BB"/>
    <w:rsid w:val="000C2471"/>
    <w:rsid w:val="001134C7"/>
    <w:rsid w:val="00113A6D"/>
    <w:rsid w:val="00122E65"/>
    <w:rsid w:val="00123A1B"/>
    <w:rsid w:val="00125C6B"/>
    <w:rsid w:val="00140CED"/>
    <w:rsid w:val="001514E7"/>
    <w:rsid w:val="00185C03"/>
    <w:rsid w:val="00195C94"/>
    <w:rsid w:val="001A13B6"/>
    <w:rsid w:val="001C736D"/>
    <w:rsid w:val="001D08E0"/>
    <w:rsid w:val="001E172B"/>
    <w:rsid w:val="001E33C2"/>
    <w:rsid w:val="001E68B0"/>
    <w:rsid w:val="002004B3"/>
    <w:rsid w:val="00205541"/>
    <w:rsid w:val="00216507"/>
    <w:rsid w:val="00225F70"/>
    <w:rsid w:val="00227AF8"/>
    <w:rsid w:val="00242FF3"/>
    <w:rsid w:val="002438EA"/>
    <w:rsid w:val="00254469"/>
    <w:rsid w:val="0028086C"/>
    <w:rsid w:val="00284485"/>
    <w:rsid w:val="00284FD9"/>
    <w:rsid w:val="0028597A"/>
    <w:rsid w:val="0028642C"/>
    <w:rsid w:val="002A4DA1"/>
    <w:rsid w:val="002B2DBB"/>
    <w:rsid w:val="002B30EC"/>
    <w:rsid w:val="002D6495"/>
    <w:rsid w:val="002E64D4"/>
    <w:rsid w:val="002F2F45"/>
    <w:rsid w:val="002F6898"/>
    <w:rsid w:val="0031126D"/>
    <w:rsid w:val="00324650"/>
    <w:rsid w:val="00325120"/>
    <w:rsid w:val="003352D1"/>
    <w:rsid w:val="00347287"/>
    <w:rsid w:val="00351F36"/>
    <w:rsid w:val="00355837"/>
    <w:rsid w:val="00355E16"/>
    <w:rsid w:val="00383A91"/>
    <w:rsid w:val="0038655E"/>
    <w:rsid w:val="00386B26"/>
    <w:rsid w:val="003933E1"/>
    <w:rsid w:val="003A0C8E"/>
    <w:rsid w:val="003A64FB"/>
    <w:rsid w:val="003B6D1D"/>
    <w:rsid w:val="00406A8E"/>
    <w:rsid w:val="00413917"/>
    <w:rsid w:val="004212E2"/>
    <w:rsid w:val="00421940"/>
    <w:rsid w:val="0042625B"/>
    <w:rsid w:val="004551EF"/>
    <w:rsid w:val="0045609F"/>
    <w:rsid w:val="00464C3D"/>
    <w:rsid w:val="00476429"/>
    <w:rsid w:val="00480C80"/>
    <w:rsid w:val="00485DAC"/>
    <w:rsid w:val="004966EE"/>
    <w:rsid w:val="004977DD"/>
    <w:rsid w:val="004A22D8"/>
    <w:rsid w:val="004A4BEA"/>
    <w:rsid w:val="004B5F1C"/>
    <w:rsid w:val="004C4D76"/>
    <w:rsid w:val="004C7B9A"/>
    <w:rsid w:val="004C7C0E"/>
    <w:rsid w:val="004D09EC"/>
    <w:rsid w:val="004E629F"/>
    <w:rsid w:val="004E740F"/>
    <w:rsid w:val="004F44EF"/>
    <w:rsid w:val="004F5B3D"/>
    <w:rsid w:val="004F696A"/>
    <w:rsid w:val="0050196B"/>
    <w:rsid w:val="005039D2"/>
    <w:rsid w:val="00507999"/>
    <w:rsid w:val="00544EC9"/>
    <w:rsid w:val="005502DF"/>
    <w:rsid w:val="005546C9"/>
    <w:rsid w:val="005767BF"/>
    <w:rsid w:val="005B1F42"/>
    <w:rsid w:val="005C139E"/>
    <w:rsid w:val="005D1725"/>
    <w:rsid w:val="005E3361"/>
    <w:rsid w:val="005E7AFC"/>
    <w:rsid w:val="005F0998"/>
    <w:rsid w:val="005F7FEF"/>
    <w:rsid w:val="00603610"/>
    <w:rsid w:val="0060481E"/>
    <w:rsid w:val="00641BFB"/>
    <w:rsid w:val="006631F7"/>
    <w:rsid w:val="006717A0"/>
    <w:rsid w:val="00676F95"/>
    <w:rsid w:val="00685B4B"/>
    <w:rsid w:val="00686FE1"/>
    <w:rsid w:val="006914EC"/>
    <w:rsid w:val="006D1F3D"/>
    <w:rsid w:val="006E63BC"/>
    <w:rsid w:val="0070217B"/>
    <w:rsid w:val="007211DA"/>
    <w:rsid w:val="00724AF7"/>
    <w:rsid w:val="007365C2"/>
    <w:rsid w:val="007368ED"/>
    <w:rsid w:val="00752BAA"/>
    <w:rsid w:val="007672D3"/>
    <w:rsid w:val="00781575"/>
    <w:rsid w:val="00786391"/>
    <w:rsid w:val="00795815"/>
    <w:rsid w:val="007968C2"/>
    <w:rsid w:val="007A1437"/>
    <w:rsid w:val="007A1D0A"/>
    <w:rsid w:val="007A7DAE"/>
    <w:rsid w:val="007B311C"/>
    <w:rsid w:val="007C4985"/>
    <w:rsid w:val="007D7A53"/>
    <w:rsid w:val="007E0A58"/>
    <w:rsid w:val="007E5890"/>
    <w:rsid w:val="007F257A"/>
    <w:rsid w:val="008131A0"/>
    <w:rsid w:val="00842917"/>
    <w:rsid w:val="00866CBD"/>
    <w:rsid w:val="00876E8B"/>
    <w:rsid w:val="00877BA2"/>
    <w:rsid w:val="00877E40"/>
    <w:rsid w:val="00886EA5"/>
    <w:rsid w:val="00894067"/>
    <w:rsid w:val="008A5918"/>
    <w:rsid w:val="008C1DE3"/>
    <w:rsid w:val="008E14C4"/>
    <w:rsid w:val="008E2B8E"/>
    <w:rsid w:val="008E5AAE"/>
    <w:rsid w:val="0090382C"/>
    <w:rsid w:val="0092325E"/>
    <w:rsid w:val="00932F61"/>
    <w:rsid w:val="009554F2"/>
    <w:rsid w:val="00977AF3"/>
    <w:rsid w:val="00980C50"/>
    <w:rsid w:val="00981F0F"/>
    <w:rsid w:val="009A0115"/>
    <w:rsid w:val="009D6174"/>
    <w:rsid w:val="009D653E"/>
    <w:rsid w:val="00A20EAD"/>
    <w:rsid w:val="00A42822"/>
    <w:rsid w:val="00A50F4E"/>
    <w:rsid w:val="00A72D38"/>
    <w:rsid w:val="00A819AA"/>
    <w:rsid w:val="00A85C21"/>
    <w:rsid w:val="00A90611"/>
    <w:rsid w:val="00A90C9A"/>
    <w:rsid w:val="00A97F5D"/>
    <w:rsid w:val="00AB413B"/>
    <w:rsid w:val="00AE14F2"/>
    <w:rsid w:val="00AF6283"/>
    <w:rsid w:val="00B0558B"/>
    <w:rsid w:val="00B23F70"/>
    <w:rsid w:val="00B26192"/>
    <w:rsid w:val="00B3111E"/>
    <w:rsid w:val="00B354A8"/>
    <w:rsid w:val="00B364D9"/>
    <w:rsid w:val="00B421C2"/>
    <w:rsid w:val="00B66BA4"/>
    <w:rsid w:val="00B862F5"/>
    <w:rsid w:val="00B9046E"/>
    <w:rsid w:val="00B913EE"/>
    <w:rsid w:val="00B9193A"/>
    <w:rsid w:val="00B95AAE"/>
    <w:rsid w:val="00B970E4"/>
    <w:rsid w:val="00BB1A0B"/>
    <w:rsid w:val="00BC5C90"/>
    <w:rsid w:val="00BE5F35"/>
    <w:rsid w:val="00BE7831"/>
    <w:rsid w:val="00BF7FCF"/>
    <w:rsid w:val="00C33643"/>
    <w:rsid w:val="00C74AFD"/>
    <w:rsid w:val="00C82FF5"/>
    <w:rsid w:val="00CB194B"/>
    <w:rsid w:val="00CB2467"/>
    <w:rsid w:val="00CE69A1"/>
    <w:rsid w:val="00CF25B5"/>
    <w:rsid w:val="00CF7960"/>
    <w:rsid w:val="00D22477"/>
    <w:rsid w:val="00D26834"/>
    <w:rsid w:val="00D339A7"/>
    <w:rsid w:val="00D41D75"/>
    <w:rsid w:val="00D433FD"/>
    <w:rsid w:val="00D46396"/>
    <w:rsid w:val="00D51B72"/>
    <w:rsid w:val="00D543B8"/>
    <w:rsid w:val="00D57C73"/>
    <w:rsid w:val="00D60A92"/>
    <w:rsid w:val="00D802C8"/>
    <w:rsid w:val="00D8114C"/>
    <w:rsid w:val="00D81B20"/>
    <w:rsid w:val="00D96FFC"/>
    <w:rsid w:val="00D977C5"/>
    <w:rsid w:val="00DA06A4"/>
    <w:rsid w:val="00DB2114"/>
    <w:rsid w:val="00DB4E7E"/>
    <w:rsid w:val="00DC3642"/>
    <w:rsid w:val="00DE2E39"/>
    <w:rsid w:val="00E01B95"/>
    <w:rsid w:val="00E20317"/>
    <w:rsid w:val="00E35853"/>
    <w:rsid w:val="00E363BE"/>
    <w:rsid w:val="00E55D18"/>
    <w:rsid w:val="00E6061E"/>
    <w:rsid w:val="00E67C3C"/>
    <w:rsid w:val="00E721F9"/>
    <w:rsid w:val="00EC5E40"/>
    <w:rsid w:val="00EE0720"/>
    <w:rsid w:val="00EF1EFC"/>
    <w:rsid w:val="00F02B8B"/>
    <w:rsid w:val="00F1383D"/>
    <w:rsid w:val="00F13866"/>
    <w:rsid w:val="00F2233D"/>
    <w:rsid w:val="00F22D32"/>
    <w:rsid w:val="00F52CDF"/>
    <w:rsid w:val="00F53847"/>
    <w:rsid w:val="00F57018"/>
    <w:rsid w:val="00F625A1"/>
    <w:rsid w:val="00F83205"/>
    <w:rsid w:val="00FA03F8"/>
    <w:rsid w:val="00FA0E7E"/>
    <w:rsid w:val="00FC5E5A"/>
    <w:rsid w:val="00FD2FC9"/>
    <w:rsid w:val="00FE0485"/>
    <w:rsid w:val="00FE3BFF"/>
    <w:rsid w:val="00FF762B"/>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820BD"/>
  <w15:docId w15:val="{AC874547-DD3B-4FA7-95B1-632F6C76D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6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31F7"/>
    <w:rPr>
      <w:color w:val="0563C1" w:themeColor="hyperlink"/>
      <w:u w:val="single"/>
    </w:rPr>
  </w:style>
  <w:style w:type="paragraph" w:styleId="BalloonText">
    <w:name w:val="Balloon Text"/>
    <w:basedOn w:val="Normal"/>
    <w:link w:val="BalloonTextChar"/>
    <w:uiPriority w:val="99"/>
    <w:semiHidden/>
    <w:unhideWhenUsed/>
    <w:rsid w:val="00386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55E"/>
    <w:rPr>
      <w:rFonts w:ascii="Tahoma" w:hAnsi="Tahoma" w:cs="Tahoma"/>
      <w:sz w:val="16"/>
      <w:szCs w:val="16"/>
    </w:rPr>
  </w:style>
  <w:style w:type="character" w:customStyle="1" w:styleId="UnresolvedMention1">
    <w:name w:val="Unresolved Mention1"/>
    <w:basedOn w:val="DefaultParagraphFont"/>
    <w:uiPriority w:val="99"/>
    <w:semiHidden/>
    <w:unhideWhenUsed/>
    <w:rsid w:val="00D433FD"/>
    <w:rPr>
      <w:color w:val="605E5C"/>
      <w:shd w:val="clear" w:color="auto" w:fill="E1DFDD"/>
    </w:rPr>
  </w:style>
  <w:style w:type="character" w:customStyle="1" w:styleId="UnresolvedMention2">
    <w:name w:val="Unresolved Mention2"/>
    <w:basedOn w:val="DefaultParagraphFont"/>
    <w:uiPriority w:val="99"/>
    <w:semiHidden/>
    <w:unhideWhenUsed/>
    <w:rsid w:val="00B26192"/>
    <w:rPr>
      <w:color w:val="605E5C"/>
      <w:shd w:val="clear" w:color="auto" w:fill="E1DFDD"/>
    </w:rPr>
  </w:style>
  <w:style w:type="paragraph" w:styleId="Header">
    <w:name w:val="header"/>
    <w:basedOn w:val="Normal"/>
    <w:link w:val="HeaderChar"/>
    <w:uiPriority w:val="99"/>
    <w:unhideWhenUsed/>
    <w:rsid w:val="00F570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018"/>
  </w:style>
  <w:style w:type="paragraph" w:styleId="Footer">
    <w:name w:val="footer"/>
    <w:basedOn w:val="Normal"/>
    <w:link w:val="FooterChar"/>
    <w:uiPriority w:val="99"/>
    <w:unhideWhenUsed/>
    <w:rsid w:val="00F570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018"/>
  </w:style>
  <w:style w:type="paragraph" w:styleId="NoSpacing">
    <w:name w:val="No Spacing"/>
    <w:uiPriority w:val="1"/>
    <w:qFormat/>
    <w:rsid w:val="0070217B"/>
    <w:pPr>
      <w:spacing w:after="0" w:line="240" w:lineRule="auto"/>
    </w:pPr>
  </w:style>
  <w:style w:type="character" w:styleId="CommentReference">
    <w:name w:val="annotation reference"/>
    <w:basedOn w:val="DefaultParagraphFont"/>
    <w:uiPriority w:val="99"/>
    <w:semiHidden/>
    <w:unhideWhenUsed/>
    <w:rsid w:val="00886EA5"/>
    <w:rPr>
      <w:sz w:val="16"/>
      <w:szCs w:val="16"/>
    </w:rPr>
  </w:style>
  <w:style w:type="paragraph" w:styleId="CommentText">
    <w:name w:val="annotation text"/>
    <w:basedOn w:val="Normal"/>
    <w:link w:val="CommentTextChar"/>
    <w:uiPriority w:val="99"/>
    <w:semiHidden/>
    <w:unhideWhenUsed/>
    <w:rsid w:val="00886EA5"/>
    <w:pPr>
      <w:spacing w:line="240" w:lineRule="auto"/>
    </w:pPr>
    <w:rPr>
      <w:sz w:val="20"/>
      <w:szCs w:val="20"/>
    </w:rPr>
  </w:style>
  <w:style w:type="character" w:customStyle="1" w:styleId="CommentTextChar">
    <w:name w:val="Comment Text Char"/>
    <w:basedOn w:val="DefaultParagraphFont"/>
    <w:link w:val="CommentText"/>
    <w:uiPriority w:val="99"/>
    <w:semiHidden/>
    <w:rsid w:val="00886EA5"/>
    <w:rPr>
      <w:sz w:val="20"/>
      <w:szCs w:val="20"/>
    </w:rPr>
  </w:style>
  <w:style w:type="paragraph" w:styleId="CommentSubject">
    <w:name w:val="annotation subject"/>
    <w:basedOn w:val="CommentText"/>
    <w:next w:val="CommentText"/>
    <w:link w:val="CommentSubjectChar"/>
    <w:uiPriority w:val="99"/>
    <w:semiHidden/>
    <w:unhideWhenUsed/>
    <w:rsid w:val="00886EA5"/>
    <w:rPr>
      <w:b/>
      <w:bCs/>
    </w:rPr>
  </w:style>
  <w:style w:type="character" w:customStyle="1" w:styleId="CommentSubjectChar">
    <w:name w:val="Comment Subject Char"/>
    <w:basedOn w:val="CommentTextChar"/>
    <w:link w:val="CommentSubject"/>
    <w:uiPriority w:val="99"/>
    <w:semiHidden/>
    <w:rsid w:val="00886E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2E2FD-2AB6-41F4-BDB9-E9410EF2F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46</Pages>
  <Words>2697</Words>
  <Characters>15375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Mohsina Munir</cp:lastModifiedBy>
  <cp:revision>8</cp:revision>
  <dcterms:created xsi:type="dcterms:W3CDTF">2023-11-15T08:40:00Z</dcterms:created>
  <dcterms:modified xsi:type="dcterms:W3CDTF">2023-11-16T07:49:00Z</dcterms:modified>
</cp:coreProperties>
</file>